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24" w:type="dxa"/>
        <w:tblInd w:w="-176" w:type="dxa"/>
        <w:tblLook w:val="01E0" w:firstRow="1" w:lastRow="1" w:firstColumn="1" w:lastColumn="1" w:noHBand="0" w:noVBand="0"/>
      </w:tblPr>
      <w:tblGrid>
        <w:gridCol w:w="4226"/>
        <w:gridCol w:w="5998"/>
      </w:tblGrid>
      <w:tr w:rsidR="00FF5AE7" w:rsidRPr="00506070" w:rsidTr="007C109B">
        <w:trPr>
          <w:trHeight w:val="1242"/>
        </w:trPr>
        <w:tc>
          <w:tcPr>
            <w:tcW w:w="4226" w:type="dxa"/>
          </w:tcPr>
          <w:p w:rsidR="00FF5AE7" w:rsidRPr="00506070" w:rsidRDefault="00FF5AE7" w:rsidP="007C109B">
            <w:pPr>
              <w:spacing w:after="0" w:line="240" w:lineRule="auto"/>
              <w:ind w:left="-108"/>
              <w:jc w:val="center"/>
              <w:rPr>
                <w:rFonts w:ascii="Times New Roman" w:hAnsi="Times New Roman" w:cs="Times New Roman"/>
                <w:color w:val="0000FF"/>
                <w:sz w:val="26"/>
                <w:szCs w:val="26"/>
              </w:rPr>
            </w:pPr>
            <w:r w:rsidRPr="00506070">
              <w:rPr>
                <w:rFonts w:ascii="Times New Roman" w:hAnsi="Times New Roman" w:cs="Times New Roman"/>
                <w:color w:val="0000FF"/>
                <w:sz w:val="26"/>
                <w:szCs w:val="26"/>
              </w:rPr>
              <w:t>UBND TỈNH TÂY NINH</w:t>
            </w:r>
          </w:p>
          <w:p w:rsidR="00FF5AE7" w:rsidRPr="00506070" w:rsidRDefault="00FF5AE7" w:rsidP="007C109B">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VĂN PHÒNG ĐOÀN ĐBQH,</w:t>
            </w:r>
          </w:p>
          <w:p w:rsidR="00FF5AE7" w:rsidRPr="00506070" w:rsidRDefault="00FF5AE7" w:rsidP="007C109B">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 xml:space="preserve">HĐND VÀ UBND </w:t>
            </w:r>
          </w:p>
          <w:p w:rsidR="00FF5AE7" w:rsidRPr="00506070" w:rsidRDefault="00FF5AE7" w:rsidP="007C109B">
            <w:pPr>
              <w:spacing w:after="0" w:line="240" w:lineRule="auto"/>
              <w:ind w:left="259"/>
              <w:jc w:val="both"/>
              <w:rPr>
                <w:rFonts w:ascii="Times New Roman" w:hAnsi="Times New Roman" w:cs="Times New Roman"/>
                <w:color w:val="0000FF"/>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330B16B2" wp14:editId="4B728AB9">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C2254"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FF5AE7" w:rsidRPr="00506070" w:rsidRDefault="00FF5AE7" w:rsidP="007C109B">
            <w:pPr>
              <w:spacing w:after="0" w:line="240" w:lineRule="auto"/>
              <w:rPr>
                <w:rFonts w:ascii="Times New Roman" w:hAnsi="Times New Roman" w:cs="Times New Roman"/>
                <w:color w:val="0000FF"/>
                <w:sz w:val="26"/>
                <w:szCs w:val="26"/>
              </w:rPr>
            </w:pPr>
            <w:r w:rsidRPr="00506070">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FF5AE7" w:rsidRDefault="00FF5AE7" w:rsidP="007C109B">
            <w:pPr>
              <w:spacing w:after="0" w:line="240" w:lineRule="auto"/>
              <w:rPr>
                <w:rFonts w:ascii="Times New Roman" w:hAnsi="Times New Roman" w:cs="Times New Roman"/>
                <w:sz w:val="26"/>
                <w:szCs w:val="26"/>
              </w:rPr>
            </w:pPr>
            <w:r w:rsidRPr="00506070">
              <w:rPr>
                <w:rFonts w:ascii="Times New Roman" w:hAnsi="Times New Roman" w:cs="Times New Roman"/>
                <w:sz w:val="26"/>
                <w:szCs w:val="26"/>
              </w:rPr>
              <w:t xml:space="preserve">         V/v sao gửi văn bản</w:t>
            </w:r>
            <w:r>
              <w:rPr>
                <w:rFonts w:ascii="Times New Roman" w:hAnsi="Times New Roman" w:cs="Times New Roman"/>
                <w:sz w:val="26"/>
                <w:szCs w:val="26"/>
              </w:rPr>
              <w:t xml:space="preserve">: </w:t>
            </w:r>
          </w:p>
          <w:p w:rsidR="00FF5AE7" w:rsidRPr="00506070" w:rsidRDefault="00FF5AE7" w:rsidP="00FF5AE7">
            <w:pPr>
              <w:spacing w:after="0" w:line="240" w:lineRule="auto"/>
              <w:rPr>
                <w:rFonts w:ascii="Times New Roman" w:hAnsi="Times New Roman" w:cs="Times New Roman"/>
                <w:color w:val="0000FF"/>
                <w:sz w:val="26"/>
                <w:szCs w:val="26"/>
              </w:rPr>
            </w:pPr>
            <w:r>
              <w:rPr>
                <w:rFonts w:ascii="Times New Roman" w:hAnsi="Times New Roman" w:cs="Times New Roman"/>
                <w:sz w:val="26"/>
                <w:szCs w:val="26"/>
              </w:rPr>
              <w:t>Thông tư số 13/2020/TT-BLĐTBXH</w:t>
            </w:r>
          </w:p>
        </w:tc>
        <w:tc>
          <w:tcPr>
            <w:tcW w:w="5998" w:type="dxa"/>
          </w:tcPr>
          <w:p w:rsidR="00FF5AE7" w:rsidRPr="00506070" w:rsidRDefault="00FF5AE7" w:rsidP="007C109B">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CỘNG HÒA XÃ HỘI CHỦ NGHĨA VIỆT NAM</w:t>
            </w:r>
          </w:p>
          <w:p w:rsidR="00FF5AE7" w:rsidRPr="00506070" w:rsidRDefault="00FF5AE7" w:rsidP="007C109B">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Độc lập – Tự do – Hạnh phúc</w:t>
            </w:r>
          </w:p>
          <w:p w:rsidR="00FF5AE7" w:rsidRPr="00506070" w:rsidRDefault="00FF5AE7" w:rsidP="007C109B">
            <w:pPr>
              <w:spacing w:after="0" w:line="240" w:lineRule="auto"/>
              <w:jc w:val="center"/>
              <w:rPr>
                <w:rFonts w:ascii="Times New Roman" w:hAnsi="Times New Roman" w:cs="Times New Roman"/>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0440AFCE" wp14:editId="40A52816">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616DD"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FF5AE7" w:rsidRPr="00506070" w:rsidRDefault="00FF5AE7" w:rsidP="007C109B">
            <w:pPr>
              <w:tabs>
                <w:tab w:val="left" w:pos="1545"/>
              </w:tabs>
              <w:spacing w:after="0" w:line="240" w:lineRule="auto"/>
              <w:rPr>
                <w:rFonts w:ascii="Times New Roman" w:hAnsi="Times New Roman" w:cs="Times New Roman"/>
                <w:sz w:val="26"/>
                <w:szCs w:val="26"/>
              </w:rPr>
            </w:pPr>
            <w:r w:rsidRPr="00506070">
              <w:rPr>
                <w:rFonts w:ascii="Times New Roman" w:hAnsi="Times New Roman" w:cs="Times New Roman"/>
                <w:sz w:val="26"/>
                <w:szCs w:val="26"/>
              </w:rPr>
              <w:tab/>
            </w:r>
          </w:p>
          <w:p w:rsidR="00FF5AE7" w:rsidRPr="00506070" w:rsidRDefault="00FF5AE7" w:rsidP="00A65593">
            <w:pPr>
              <w:tabs>
                <w:tab w:val="left" w:pos="1545"/>
              </w:tabs>
              <w:spacing w:after="0" w:line="240" w:lineRule="auto"/>
              <w:rPr>
                <w:rFonts w:ascii="Times New Roman" w:hAnsi="Times New Roman" w:cs="Times New Roman"/>
                <w:b/>
                <w:sz w:val="26"/>
                <w:szCs w:val="26"/>
              </w:rPr>
            </w:pPr>
            <w:r w:rsidRPr="00506070">
              <w:rPr>
                <w:rFonts w:ascii="Times New Roman" w:hAnsi="Times New Roman" w:cs="Times New Roman"/>
                <w:i/>
                <w:sz w:val="26"/>
                <w:szCs w:val="26"/>
              </w:rPr>
              <w:t xml:space="preserve">                  </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Tây Ninh, ngày </w:t>
            </w:r>
            <w:r w:rsidR="00A65593">
              <w:rPr>
                <w:rFonts w:ascii="Times New Roman" w:hAnsi="Times New Roman" w:cs="Times New Roman"/>
                <w:i/>
                <w:sz w:val="26"/>
                <w:szCs w:val="26"/>
              </w:rPr>
              <w:t>18</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tháng </w:t>
            </w:r>
            <w:r>
              <w:rPr>
                <w:rFonts w:ascii="Times New Roman" w:hAnsi="Times New Roman" w:cs="Times New Roman"/>
                <w:i/>
                <w:sz w:val="26"/>
                <w:szCs w:val="26"/>
              </w:rPr>
              <w:t xml:space="preserve">12 </w:t>
            </w:r>
            <w:r w:rsidRPr="00506070">
              <w:rPr>
                <w:rFonts w:ascii="Times New Roman" w:hAnsi="Times New Roman" w:cs="Times New Roman"/>
                <w:i/>
                <w:sz w:val="26"/>
                <w:szCs w:val="26"/>
              </w:rPr>
              <w:t>năm 20</w:t>
            </w:r>
            <w:r>
              <w:rPr>
                <w:rFonts w:ascii="Times New Roman" w:hAnsi="Times New Roman" w:cs="Times New Roman"/>
                <w:i/>
                <w:sz w:val="26"/>
                <w:szCs w:val="26"/>
              </w:rPr>
              <w:t>20</w:t>
            </w:r>
          </w:p>
        </w:tc>
      </w:tr>
    </w:tbl>
    <w:p w:rsidR="00FF5AE7" w:rsidRPr="00506070" w:rsidRDefault="00FF5AE7" w:rsidP="00FF5AE7">
      <w:pPr>
        <w:rPr>
          <w:rFonts w:ascii="Times New Roman" w:hAnsi="Times New Roman" w:cs="Times New Roman"/>
          <w:sz w:val="28"/>
          <w:szCs w:val="28"/>
        </w:rPr>
      </w:pPr>
    </w:p>
    <w:p w:rsidR="00FF5AE7" w:rsidRPr="00506070" w:rsidRDefault="00FF5AE7" w:rsidP="00FF5AE7">
      <w:pPr>
        <w:spacing w:after="0" w:line="240" w:lineRule="auto"/>
        <w:rPr>
          <w:rFonts w:ascii="Times New Roman" w:hAnsi="Times New Roman" w:cs="Times New Roman"/>
          <w:sz w:val="28"/>
          <w:szCs w:val="28"/>
        </w:rPr>
      </w:pPr>
      <w:r w:rsidRPr="00506070">
        <w:rPr>
          <w:rFonts w:ascii="Times New Roman" w:hAnsi="Times New Roman" w:cs="Times New Roman"/>
          <w:sz w:val="28"/>
          <w:szCs w:val="28"/>
        </w:rPr>
        <w:t xml:space="preserve">                             Kính gửi: </w:t>
      </w:r>
    </w:p>
    <w:p w:rsidR="00FF5AE7" w:rsidRPr="00506070" w:rsidRDefault="00FF5AE7" w:rsidP="00FF5AE7">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Các sở, ban, ngành tỉnh;</w:t>
      </w:r>
    </w:p>
    <w:p w:rsidR="00FF5AE7" w:rsidRPr="00506070" w:rsidRDefault="00FF5AE7" w:rsidP="00FF5AE7">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506070">
        <w:rPr>
          <w:rFonts w:ascii="Times New Roman" w:hAnsi="Times New Roman" w:cs="Times New Roman"/>
          <w:sz w:val="28"/>
          <w:szCs w:val="28"/>
        </w:rPr>
        <w:t>thành phố.</w:t>
      </w:r>
    </w:p>
    <w:p w:rsidR="00B81930" w:rsidRDefault="00FF5AE7" w:rsidP="00B81930">
      <w:pPr>
        <w:spacing w:before="24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Thông tư số 13</w:t>
      </w:r>
      <w:r w:rsidR="006920CD">
        <w:rPr>
          <w:rFonts w:ascii="Times New Roman" w:hAnsi="Times New Roman" w:cs="Times New Roman"/>
          <w:sz w:val="28"/>
          <w:szCs w:val="28"/>
        </w:rPr>
        <w:t>/2020/TT-BLĐTBXH ngày 27</w:t>
      </w:r>
      <w:r>
        <w:rPr>
          <w:rFonts w:ascii="Times New Roman" w:hAnsi="Times New Roman" w:cs="Times New Roman"/>
          <w:sz w:val="28"/>
          <w:szCs w:val="28"/>
        </w:rPr>
        <w:t xml:space="preserve"> tháng 1</w:t>
      </w:r>
      <w:r w:rsidR="006920CD">
        <w:rPr>
          <w:rFonts w:ascii="Times New Roman" w:hAnsi="Times New Roman" w:cs="Times New Roman"/>
          <w:sz w:val="28"/>
          <w:szCs w:val="28"/>
        </w:rPr>
        <w:t>1</w:t>
      </w:r>
      <w:r w:rsidR="00B81930">
        <w:rPr>
          <w:rFonts w:ascii="Times New Roman" w:hAnsi="Times New Roman" w:cs="Times New Roman"/>
          <w:sz w:val="28"/>
          <w:szCs w:val="28"/>
        </w:rPr>
        <w:t xml:space="preserve"> năm 2020</w:t>
      </w:r>
      <w:r>
        <w:rPr>
          <w:rFonts w:ascii="Times New Roman" w:hAnsi="Times New Roman" w:cs="Times New Roman"/>
          <w:sz w:val="28"/>
          <w:szCs w:val="28"/>
        </w:rPr>
        <w:t xml:space="preserve"> của Bộ Lao động – Thương binh và Xã hội ban hành</w:t>
      </w:r>
      <w:r w:rsidR="00B6046F">
        <w:rPr>
          <w:rFonts w:ascii="Times New Roman" w:hAnsi="Times New Roman" w:cs="Times New Roman"/>
          <w:sz w:val="28"/>
          <w:szCs w:val="28"/>
        </w:rPr>
        <w:t xml:space="preserve"> hướng dẫn việc thu thập, lưu trữ, tổng hợp, cung cấp, công bố, đánh giá về tình hình tai nạn lao động và sự cố kỹ thuật gây mất an toàn, vệ sinh lao động nghiêm trọng</w:t>
      </w:r>
      <w:r w:rsidR="00B81930">
        <w:rPr>
          <w:rFonts w:ascii="Times New Roman" w:hAnsi="Times New Roman" w:cs="Times New Roman"/>
          <w:sz w:val="28"/>
          <w:szCs w:val="28"/>
        </w:rPr>
        <w:t>.</w:t>
      </w:r>
    </w:p>
    <w:p w:rsidR="00B81930" w:rsidRDefault="00B81930" w:rsidP="00B81930">
      <w:pPr>
        <w:spacing w:before="24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00FF5AE7" w:rsidRPr="00506070">
        <w:rPr>
          <w:rFonts w:ascii="Times New Roman" w:hAnsi="Times New Roman" w:cs="Times New Roman"/>
          <w:sz w:val="28"/>
          <w:szCs w:val="28"/>
        </w:rPr>
        <w:t xml:space="preserve">ồng chí </w:t>
      </w:r>
      <w:r w:rsidR="00FF5AE7">
        <w:rPr>
          <w:rFonts w:ascii="Times New Roman" w:hAnsi="Times New Roman" w:cs="Times New Roman"/>
          <w:sz w:val="28"/>
          <w:szCs w:val="28"/>
        </w:rPr>
        <w:t>Nguyễn Mạnh Hùng</w:t>
      </w:r>
      <w:r w:rsidR="00FF5AE7" w:rsidRPr="00506070">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Lao động – Thương binh và Xã hội chủ trì, phối hợp với các đơn vị liên quan, Ủy ban nhân dân các huyện, thị xã, thành phố căn cứ nội dung Thông tư số 13/2020/TT-BLĐTBXH triển khai thực hiện và báo cáo theo đúng quy định.</w:t>
      </w:r>
    </w:p>
    <w:p w:rsidR="00FF5AE7" w:rsidRPr="00506070" w:rsidRDefault="00B81930" w:rsidP="00B81930">
      <w:pPr>
        <w:spacing w:before="240" w:after="12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FF5AE7" w:rsidRPr="00506070">
        <w:rPr>
          <w:rFonts w:ascii="Times New Roman" w:hAnsi="Times New Roman" w:cs="Times New Roman"/>
          <w:sz w:val="28"/>
          <w:szCs w:val="28"/>
        </w:rPr>
        <w:t xml:space="preserve">Toàn văn </w:t>
      </w:r>
      <w:r>
        <w:rPr>
          <w:rFonts w:ascii="Times New Roman" w:hAnsi="Times New Roman" w:cs="Times New Roman"/>
          <w:sz w:val="28"/>
          <w:szCs w:val="28"/>
        </w:rPr>
        <w:t xml:space="preserve">Thông tư số 13/2020/TT-BLĐTBXH </w:t>
      </w:r>
      <w:r w:rsidR="00FF5AE7" w:rsidRPr="00506070">
        <w:rPr>
          <w:rFonts w:ascii="Times New Roman" w:hAnsi="Times New Roman" w:cs="Times New Roman"/>
          <w:sz w:val="28"/>
          <w:szCs w:val="28"/>
        </w:rPr>
        <w:t xml:space="preserve">đã được đăng tải tại mục </w:t>
      </w:r>
      <w:r w:rsidR="00FF5AE7" w:rsidRPr="00506070">
        <w:rPr>
          <w:rFonts w:ascii="Times New Roman" w:hAnsi="Times New Roman" w:cs="Times New Roman"/>
          <w:b/>
          <w:sz w:val="28"/>
          <w:szCs w:val="28"/>
        </w:rPr>
        <w:t>“Văn bản</w:t>
      </w:r>
      <w:r>
        <w:rPr>
          <w:rFonts w:ascii="Times New Roman" w:hAnsi="Times New Roman" w:cs="Times New Roman"/>
          <w:b/>
          <w:sz w:val="28"/>
          <w:szCs w:val="28"/>
        </w:rPr>
        <w:t xml:space="preserve"> truyền đạt ý kiến</w:t>
      </w:r>
      <w:r w:rsidR="00FF5AE7" w:rsidRPr="00506070">
        <w:rPr>
          <w:rFonts w:ascii="Times New Roman" w:hAnsi="Times New Roman" w:cs="Times New Roman"/>
          <w:b/>
          <w:sz w:val="28"/>
          <w:szCs w:val="28"/>
        </w:rPr>
        <w:t xml:space="preserve">” </w:t>
      </w:r>
      <w:r w:rsidR="00FF5AE7" w:rsidRPr="00506070">
        <w:rPr>
          <w:rFonts w:ascii="Times New Roman" w:hAnsi="Times New Roman" w:cs="Times New Roman"/>
          <w:sz w:val="28"/>
          <w:szCs w:val="28"/>
        </w:rPr>
        <w:t>trên Trang Công báo tỉnh Tây Ninh.</w:t>
      </w:r>
    </w:p>
    <w:p w:rsidR="00FF5AE7" w:rsidRDefault="00FF5AE7" w:rsidP="00FF5AE7">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 xml:space="preserve">Địa chỉ: </w:t>
      </w:r>
      <w:hyperlink r:id="rId4" w:history="1">
        <w:r w:rsidRPr="00506070">
          <w:rPr>
            <w:rStyle w:val="Hyperlink"/>
            <w:rFonts w:ascii="Times New Roman" w:hAnsi="Times New Roman" w:cs="Times New Roman"/>
            <w:sz w:val="28"/>
            <w:szCs w:val="28"/>
          </w:rPr>
          <w:t>http://congbao.tayninh.gov.vn</w:t>
        </w:r>
      </w:hyperlink>
      <w:r w:rsidRPr="00506070">
        <w:rPr>
          <w:rFonts w:ascii="Times New Roman" w:hAnsi="Times New Roman" w:cs="Times New Roman"/>
          <w:sz w:val="28"/>
          <w:szCs w:val="28"/>
        </w:rPr>
        <w:t>.</w:t>
      </w:r>
    </w:p>
    <w:p w:rsidR="00B81930" w:rsidRPr="00506070" w:rsidRDefault="00B81930" w:rsidP="00FF5AE7">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 UBND tỉnh sao gửi và truyền đạt ý kiến của Lãnh đạo Ủy ban nhân dân tỉnh đến các đơn vị, địa phương biết, thực hiện./.</w:t>
      </w:r>
    </w:p>
    <w:p w:rsidR="00FF5AE7" w:rsidRPr="00506070" w:rsidRDefault="00FF5AE7" w:rsidP="00FF5AE7">
      <w:pPr>
        <w:tabs>
          <w:tab w:val="center" w:pos="7371"/>
        </w:tabs>
        <w:spacing w:before="60" w:after="60" w:line="240" w:lineRule="auto"/>
        <w:ind w:right="42"/>
        <w:jc w:val="both"/>
        <w:rPr>
          <w:rFonts w:ascii="Times New Roman" w:hAnsi="Times New Roman" w:cs="Times New Roman"/>
          <w:b/>
          <w:sz w:val="28"/>
          <w:szCs w:val="28"/>
        </w:rPr>
      </w:pPr>
      <w:r w:rsidRPr="00506070">
        <w:rPr>
          <w:rFonts w:ascii="Times New Roman" w:hAnsi="Times New Roman" w:cs="Times New Roman"/>
          <w:b/>
          <w:i/>
          <w:sz w:val="28"/>
          <w:szCs w:val="28"/>
        </w:rPr>
        <w:t>Nơi nhận:</w:t>
      </w:r>
      <w:r w:rsidRPr="00506070">
        <w:rPr>
          <w:rFonts w:ascii="Times New Roman" w:hAnsi="Times New Roman" w:cs="Times New Roman"/>
          <w:b/>
          <w:i/>
          <w:sz w:val="28"/>
          <w:szCs w:val="28"/>
        </w:rPr>
        <w:tab/>
      </w:r>
      <w:r w:rsidRPr="00506070">
        <w:rPr>
          <w:rFonts w:ascii="Times New Roman" w:hAnsi="Times New Roman" w:cs="Times New Roman"/>
          <w:b/>
          <w:sz w:val="28"/>
          <w:szCs w:val="28"/>
        </w:rPr>
        <w:t>KT.</w:t>
      </w:r>
      <w:r w:rsidR="00A65593">
        <w:rPr>
          <w:rFonts w:ascii="Times New Roman" w:hAnsi="Times New Roman" w:cs="Times New Roman"/>
          <w:b/>
          <w:sz w:val="28"/>
          <w:szCs w:val="28"/>
        </w:rPr>
        <w:t xml:space="preserve"> </w:t>
      </w:r>
      <w:bookmarkStart w:id="0" w:name="_GoBack"/>
      <w:bookmarkEnd w:id="0"/>
      <w:r w:rsidRPr="00506070">
        <w:rPr>
          <w:rFonts w:ascii="Times New Roman" w:hAnsi="Times New Roman" w:cs="Times New Roman"/>
          <w:b/>
          <w:sz w:val="28"/>
          <w:szCs w:val="28"/>
        </w:rPr>
        <w:t xml:space="preserve">CHÁNH VĂN PHÒNG </w:t>
      </w:r>
    </w:p>
    <w:p w:rsidR="00FF5AE7" w:rsidRPr="00506070" w:rsidRDefault="00FF5AE7" w:rsidP="00FF5AE7">
      <w:pPr>
        <w:tabs>
          <w:tab w:val="center" w:pos="7371"/>
        </w:tabs>
        <w:spacing w:before="60" w:after="60" w:line="240" w:lineRule="auto"/>
        <w:ind w:right="42"/>
        <w:jc w:val="both"/>
        <w:rPr>
          <w:rFonts w:ascii="Times New Roman" w:hAnsi="Times New Roman" w:cs="Times New Roman"/>
          <w:b/>
          <w:sz w:val="28"/>
          <w:szCs w:val="28"/>
        </w:rPr>
      </w:pPr>
      <w:r w:rsidRPr="008F217A">
        <w:rPr>
          <w:rFonts w:ascii="Times New Roman" w:hAnsi="Times New Roman" w:cs="Times New Roman"/>
          <w:sz w:val="24"/>
          <w:szCs w:val="24"/>
        </w:rPr>
        <w:t>- Như trên;</w:t>
      </w:r>
      <w:r w:rsidRPr="00506070">
        <w:rPr>
          <w:rFonts w:ascii="Times New Roman" w:hAnsi="Times New Roman" w:cs="Times New Roman"/>
          <w:sz w:val="28"/>
          <w:szCs w:val="28"/>
        </w:rPr>
        <w:tab/>
      </w:r>
      <w:r w:rsidRPr="00506070">
        <w:rPr>
          <w:rFonts w:ascii="Times New Roman" w:hAnsi="Times New Roman" w:cs="Times New Roman"/>
          <w:b/>
          <w:sz w:val="28"/>
          <w:szCs w:val="28"/>
        </w:rPr>
        <w:t>PHÓ CHÁNH VĂN PHÒNG</w:t>
      </w:r>
    </w:p>
    <w:p w:rsidR="00FF5AE7" w:rsidRPr="008F217A" w:rsidRDefault="00FF5AE7" w:rsidP="00FF5AE7">
      <w:pPr>
        <w:spacing w:before="60" w:after="60" w:line="240" w:lineRule="auto"/>
        <w:ind w:left="432" w:right="288" w:hanging="432"/>
        <w:jc w:val="both"/>
        <w:rPr>
          <w:rFonts w:ascii="Times New Roman" w:hAnsi="Times New Roman" w:cs="Times New Roman"/>
          <w:b/>
          <w:sz w:val="24"/>
          <w:szCs w:val="24"/>
        </w:rPr>
      </w:pPr>
      <w:r w:rsidRPr="008F217A">
        <w:rPr>
          <w:rFonts w:ascii="Times New Roman" w:hAnsi="Times New Roman" w:cs="Times New Roman"/>
          <w:sz w:val="24"/>
          <w:szCs w:val="24"/>
        </w:rPr>
        <w:t xml:space="preserve">- CT, các PCT.UBND tỉnh;                                                                                    </w:t>
      </w:r>
    </w:p>
    <w:p w:rsidR="00FF5AE7" w:rsidRPr="008F217A" w:rsidRDefault="00FF5AE7" w:rsidP="00FF5AE7">
      <w:pPr>
        <w:spacing w:before="60" w:after="6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w:t>
      </w:r>
      <w:r>
        <w:rPr>
          <w:rFonts w:ascii="Times New Roman" w:hAnsi="Times New Roman" w:cs="Times New Roman"/>
          <w:sz w:val="24"/>
          <w:szCs w:val="24"/>
        </w:rPr>
        <w:t>CVP</w:t>
      </w:r>
      <w:r w:rsidRPr="008F217A">
        <w:rPr>
          <w:rFonts w:ascii="Times New Roman" w:hAnsi="Times New Roman" w:cs="Times New Roman"/>
          <w:sz w:val="24"/>
          <w:szCs w:val="24"/>
        </w:rPr>
        <w:t xml:space="preserve">, PCVP </w:t>
      </w:r>
      <w:r>
        <w:rPr>
          <w:rFonts w:ascii="Times New Roman" w:hAnsi="Times New Roman" w:cs="Times New Roman"/>
          <w:sz w:val="24"/>
          <w:szCs w:val="24"/>
        </w:rPr>
        <w:t xml:space="preserve">Long, </w:t>
      </w:r>
      <w:r w:rsidRPr="008F217A">
        <w:rPr>
          <w:rFonts w:ascii="Times New Roman" w:hAnsi="Times New Roman" w:cs="Times New Roman"/>
          <w:sz w:val="24"/>
          <w:szCs w:val="24"/>
        </w:rPr>
        <w:t>Nhung;</w:t>
      </w:r>
    </w:p>
    <w:p w:rsidR="00FF5AE7" w:rsidRPr="008F217A" w:rsidRDefault="00FF5AE7" w:rsidP="00FF5AE7">
      <w:pPr>
        <w:spacing w:before="60" w:after="60" w:line="240" w:lineRule="auto"/>
        <w:ind w:right="288"/>
        <w:jc w:val="both"/>
        <w:rPr>
          <w:rFonts w:ascii="Times New Roman" w:hAnsi="Times New Roman" w:cs="Times New Roman"/>
          <w:sz w:val="24"/>
          <w:szCs w:val="24"/>
        </w:rPr>
      </w:pPr>
      <w:r w:rsidRPr="008F217A">
        <w:rPr>
          <w:rFonts w:ascii="Times New Roman" w:hAnsi="Times New Roman" w:cs="Times New Roman"/>
          <w:sz w:val="24"/>
          <w:szCs w:val="24"/>
        </w:rPr>
        <w:t xml:space="preserve">- </w:t>
      </w:r>
      <w:r>
        <w:rPr>
          <w:rFonts w:ascii="Times New Roman" w:hAnsi="Times New Roman" w:cs="Times New Roman"/>
          <w:sz w:val="24"/>
          <w:szCs w:val="24"/>
        </w:rPr>
        <w:t>PVHXH, TTCBTH</w:t>
      </w:r>
      <w:r w:rsidRPr="008F217A">
        <w:rPr>
          <w:rFonts w:ascii="Times New Roman" w:hAnsi="Times New Roman" w:cs="Times New Roman"/>
          <w:sz w:val="24"/>
          <w:szCs w:val="24"/>
        </w:rPr>
        <w:t>;</w:t>
      </w:r>
    </w:p>
    <w:p w:rsidR="00FF5AE7" w:rsidRDefault="00FF5AE7" w:rsidP="00FF5AE7">
      <w:pPr>
        <w:spacing w:after="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Lưu: VT, VP.</w:t>
      </w:r>
      <w:r>
        <w:rPr>
          <w:rFonts w:ascii="Times New Roman" w:hAnsi="Times New Roman" w:cs="Times New Roman"/>
          <w:sz w:val="24"/>
          <w:szCs w:val="24"/>
        </w:rPr>
        <w:t>Đoàn ĐBQH, HĐND</w:t>
      </w:r>
    </w:p>
    <w:p w:rsidR="00FF5AE7" w:rsidRPr="008F217A" w:rsidRDefault="00FF5AE7" w:rsidP="00FF5AE7">
      <w:pPr>
        <w:spacing w:after="0" w:line="240" w:lineRule="auto"/>
        <w:ind w:right="288"/>
        <w:jc w:val="both"/>
        <w:rPr>
          <w:rFonts w:ascii="Times New Roman" w:hAnsi="Times New Roman" w:cs="Times New Roman"/>
          <w:sz w:val="24"/>
          <w:szCs w:val="24"/>
        </w:rPr>
      </w:pPr>
      <w:r>
        <w:rPr>
          <w:rFonts w:ascii="Times New Roman" w:hAnsi="Times New Roman" w:cs="Times New Roman"/>
          <w:sz w:val="24"/>
          <w:szCs w:val="24"/>
        </w:rPr>
        <w:t xml:space="preserve"> và </w:t>
      </w:r>
      <w:r w:rsidRPr="008F217A">
        <w:rPr>
          <w:rFonts w:ascii="Times New Roman" w:hAnsi="Times New Roman" w:cs="Times New Roman"/>
          <w:sz w:val="24"/>
          <w:szCs w:val="24"/>
        </w:rPr>
        <w:t>UBND tỉnh.</w:t>
      </w:r>
    </w:p>
    <w:p w:rsidR="00FF5AE7" w:rsidRPr="008F217A" w:rsidRDefault="00FF5AE7" w:rsidP="00FF5AE7">
      <w:pPr>
        <w:spacing w:after="0" w:line="240" w:lineRule="auto"/>
        <w:ind w:left="360" w:right="288" w:hanging="432"/>
        <w:jc w:val="both"/>
        <w:rPr>
          <w:rFonts w:ascii="Times New Roman" w:hAnsi="Times New Roman" w:cs="Times New Roman"/>
          <w:sz w:val="10"/>
          <w:szCs w:val="10"/>
        </w:rPr>
      </w:pPr>
      <w:r w:rsidRPr="008F217A">
        <w:rPr>
          <w:rFonts w:ascii="Times New Roman" w:hAnsi="Times New Roman" w:cs="Times New Roman"/>
          <w:sz w:val="10"/>
          <w:szCs w:val="10"/>
        </w:rPr>
        <w:t xml:space="preserve">Tuấn </w:t>
      </w:r>
    </w:p>
    <w:p w:rsidR="00FF5AE7" w:rsidRPr="00506070" w:rsidRDefault="00FF5AE7" w:rsidP="00FF5AE7">
      <w:pPr>
        <w:tabs>
          <w:tab w:val="left" w:pos="6660"/>
        </w:tabs>
        <w:rPr>
          <w:rFonts w:ascii="Times New Roman" w:hAnsi="Times New Roman" w:cs="Times New Roman"/>
          <w:sz w:val="28"/>
          <w:szCs w:val="28"/>
        </w:rPr>
      </w:pPr>
      <w:r w:rsidRPr="00506070">
        <w:rPr>
          <w:rFonts w:ascii="Times New Roman" w:hAnsi="Times New Roman" w:cs="Times New Roman"/>
          <w:sz w:val="28"/>
          <w:szCs w:val="28"/>
        </w:rPr>
        <w:tab/>
      </w:r>
    </w:p>
    <w:p w:rsidR="00FF5AE7" w:rsidRPr="00506070" w:rsidRDefault="00FF5AE7" w:rsidP="00FF5AE7">
      <w:pPr>
        <w:tabs>
          <w:tab w:val="left" w:pos="6660"/>
        </w:tabs>
        <w:rPr>
          <w:rFonts w:ascii="Times New Roman" w:hAnsi="Times New Roman" w:cs="Times New Roman"/>
          <w:sz w:val="28"/>
          <w:szCs w:val="28"/>
        </w:rPr>
      </w:pPr>
      <w:r w:rsidRPr="00506070">
        <w:rPr>
          <w:rFonts w:ascii="Times New Roman" w:hAnsi="Times New Roman" w:cs="Times New Roman"/>
          <w:sz w:val="28"/>
          <w:szCs w:val="28"/>
        </w:rPr>
        <w:t xml:space="preserve">                                                                                     </w:t>
      </w:r>
    </w:p>
    <w:p w:rsidR="00FF5AE7" w:rsidRPr="00506070" w:rsidRDefault="00FF5AE7" w:rsidP="00FF5AE7">
      <w:pPr>
        <w:rPr>
          <w:rFonts w:ascii="Times New Roman" w:hAnsi="Times New Roman" w:cs="Times New Roman"/>
          <w:sz w:val="28"/>
          <w:szCs w:val="28"/>
        </w:rPr>
      </w:pPr>
    </w:p>
    <w:p w:rsidR="00FF5AE7" w:rsidRPr="00506070" w:rsidRDefault="00FF5AE7" w:rsidP="00FF5AE7">
      <w:pPr>
        <w:rPr>
          <w:rFonts w:ascii="Times New Roman" w:hAnsi="Times New Roman" w:cs="Times New Roman"/>
          <w:sz w:val="28"/>
          <w:szCs w:val="28"/>
        </w:rPr>
      </w:pPr>
    </w:p>
    <w:p w:rsidR="00FF5AE7" w:rsidRPr="00506070" w:rsidRDefault="00FF5AE7" w:rsidP="00FF5AE7">
      <w:pPr>
        <w:rPr>
          <w:rFonts w:ascii="Times New Roman" w:hAnsi="Times New Roman" w:cs="Times New Roman"/>
          <w:sz w:val="28"/>
          <w:szCs w:val="28"/>
        </w:rPr>
      </w:pPr>
    </w:p>
    <w:p w:rsidR="00FF5AE7" w:rsidRDefault="00FF5AE7" w:rsidP="00FF5AE7"/>
    <w:p w:rsidR="00FF5AE7" w:rsidRDefault="00FF5AE7" w:rsidP="00FF5AE7"/>
    <w:p w:rsidR="00FF5AE7" w:rsidRDefault="00FF5AE7" w:rsidP="00FF5AE7"/>
    <w:p w:rsidR="00FF5AE7" w:rsidRDefault="00FF5AE7" w:rsidP="00FF5AE7"/>
    <w:p w:rsidR="00FF5AE7" w:rsidRDefault="00FF5AE7" w:rsidP="00FF5AE7"/>
    <w:p w:rsidR="00FF5AE7" w:rsidRDefault="00FF5AE7" w:rsidP="00FF5AE7"/>
    <w:p w:rsidR="00FF5AE7" w:rsidRDefault="00FF5AE7" w:rsidP="00FF5AE7"/>
    <w:p w:rsidR="00FF5AE7" w:rsidRDefault="00FF5AE7" w:rsidP="00FF5AE7"/>
    <w:p w:rsidR="0065722B" w:rsidRDefault="0065722B"/>
    <w:sectPr w:rsidR="0065722B"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AE7"/>
    <w:rsid w:val="005A4012"/>
    <w:rsid w:val="0065722B"/>
    <w:rsid w:val="006920CD"/>
    <w:rsid w:val="00A65593"/>
    <w:rsid w:val="00B6046F"/>
    <w:rsid w:val="00B81930"/>
    <w:rsid w:val="00FF5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50C4"/>
  <w15:chartTrackingRefBased/>
  <w15:docId w15:val="{78B16DCE-FE97-4AC6-92E8-5205DF9A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AE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F5AE7"/>
    <w:rPr>
      <w:color w:val="0000FF"/>
      <w:u w:val="single"/>
    </w:rPr>
  </w:style>
  <w:style w:type="paragraph" w:styleId="BodyTextIndent">
    <w:name w:val="Body Text Indent"/>
    <w:basedOn w:val="Normal"/>
    <w:link w:val="BodyTextIndentChar"/>
    <w:rsid w:val="00FF5AE7"/>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FF5AE7"/>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258</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2020-12-18T02:56:00Z</dcterms:created>
  <dcterms:modified xsi:type="dcterms:W3CDTF">2020-12-18T03:53:00Z</dcterms:modified>
</cp:coreProperties>
</file>