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68" w:type="dxa"/>
        <w:jc w:val="center"/>
        <w:tblLook w:val="04A0" w:firstRow="1" w:lastRow="0" w:firstColumn="1" w:lastColumn="0" w:noHBand="0" w:noVBand="1"/>
      </w:tblPr>
      <w:tblGrid>
        <w:gridCol w:w="3473"/>
        <w:gridCol w:w="6095"/>
      </w:tblGrid>
      <w:tr w:rsidR="00465549" w:rsidRPr="003575C2" w:rsidTr="001E03B5">
        <w:trPr>
          <w:trHeight w:val="1074"/>
          <w:jc w:val="center"/>
        </w:trPr>
        <w:tc>
          <w:tcPr>
            <w:tcW w:w="3473" w:type="dxa"/>
            <w:shd w:val="clear" w:color="auto" w:fill="auto"/>
          </w:tcPr>
          <w:p w:rsidR="00465549" w:rsidRPr="003575C2" w:rsidRDefault="00465549" w:rsidP="00B149E6">
            <w:pPr>
              <w:spacing w:after="0" w:line="240" w:lineRule="auto"/>
              <w:jc w:val="center"/>
              <w:rPr>
                <w:rFonts w:ascii="Times New Roman" w:hAnsi="Times New Roman" w:cs="Times New Roman"/>
                <w:b/>
                <w:sz w:val="28"/>
                <w:szCs w:val="28"/>
              </w:rPr>
            </w:pPr>
            <w:r w:rsidRPr="003575C2">
              <w:rPr>
                <w:rFonts w:ascii="Times New Roman" w:hAnsi="Times New Roman" w:cs="Times New Roman"/>
                <w:b/>
                <w:sz w:val="28"/>
                <w:szCs w:val="28"/>
                <w:lang w:val="vi-VN"/>
              </w:rPr>
              <w:t xml:space="preserve">ỦY BAN NHÂN DÂN TỈNH </w:t>
            </w:r>
            <w:r w:rsidRPr="003575C2">
              <w:rPr>
                <w:rFonts w:ascii="Times New Roman" w:hAnsi="Times New Roman" w:cs="Times New Roman"/>
                <w:b/>
                <w:sz w:val="28"/>
                <w:szCs w:val="28"/>
              </w:rPr>
              <w:t>TÂY NINH</w:t>
            </w:r>
          </w:p>
          <w:p w:rsidR="00465549" w:rsidRPr="003575C2" w:rsidRDefault="00465549" w:rsidP="00B149E6">
            <w:pPr>
              <w:spacing w:before="120" w:after="0" w:line="240" w:lineRule="auto"/>
              <w:jc w:val="center"/>
              <w:rPr>
                <w:rFonts w:ascii="Times New Roman" w:hAnsi="Times New Roman" w:cs="Times New Roman"/>
                <w:sz w:val="28"/>
                <w:szCs w:val="28"/>
              </w:rPr>
            </w:pPr>
            <w:r w:rsidRPr="003575C2">
              <w:rPr>
                <w:rFonts w:ascii="Times New Roman" w:hAnsi="Times New Roman" w:cs="Times New Roman"/>
                <w:b/>
                <w:noProof/>
                <w:sz w:val="28"/>
                <w:szCs w:val="28"/>
              </w:rPr>
              <mc:AlternateContent>
                <mc:Choice Requires="wps">
                  <w:drawing>
                    <wp:anchor distT="4294967295" distB="4294967295" distL="114300" distR="114300" simplePos="0" relativeHeight="251656192" behindDoc="0" locked="0" layoutInCell="1" allowOverlap="1" wp14:anchorId="24EEAAA5" wp14:editId="731531BD">
                      <wp:simplePos x="0" y="0"/>
                      <wp:positionH relativeFrom="column">
                        <wp:posOffset>701675</wp:posOffset>
                      </wp:positionH>
                      <wp:positionV relativeFrom="paragraph">
                        <wp:posOffset>0</wp:posOffset>
                      </wp:positionV>
                      <wp:extent cx="601980" cy="0"/>
                      <wp:effectExtent l="0" t="0" r="2667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98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D05940D" id="Straight Connector 3"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5.25pt,0" to="102.6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"/>
                  </w:pict>
                </mc:Fallback>
              </mc:AlternateContent>
            </w:r>
            <w:r w:rsidRPr="003575C2">
              <w:rPr>
                <w:rFonts w:ascii="Times New Roman" w:hAnsi="Times New Roman" w:cs="Times New Roman"/>
                <w:sz w:val="28"/>
                <w:szCs w:val="28"/>
                <w:lang w:val="vi-VN"/>
              </w:rPr>
              <w:t>Số:</w:t>
            </w:r>
            <w:r w:rsidRPr="003575C2">
              <w:rPr>
                <w:rFonts w:ascii="Times New Roman" w:hAnsi="Times New Roman" w:cs="Times New Roman"/>
                <w:sz w:val="28"/>
                <w:szCs w:val="28"/>
              </w:rPr>
              <w:t xml:space="preserve">          </w:t>
            </w:r>
            <w:r w:rsidRPr="003575C2">
              <w:rPr>
                <w:rFonts w:ascii="Times New Roman" w:hAnsi="Times New Roman" w:cs="Times New Roman"/>
                <w:sz w:val="28"/>
                <w:szCs w:val="28"/>
                <w:lang w:val="vi-VN"/>
              </w:rPr>
              <w:t>/KH-UBND</w:t>
            </w:r>
          </w:p>
        </w:tc>
        <w:tc>
          <w:tcPr>
            <w:tcW w:w="6095" w:type="dxa"/>
            <w:shd w:val="clear" w:color="auto" w:fill="auto"/>
          </w:tcPr>
          <w:p w:rsidR="00465549" w:rsidRPr="003575C2" w:rsidRDefault="00465549" w:rsidP="00B149E6">
            <w:pPr>
              <w:tabs>
                <w:tab w:val="center" w:pos="6237"/>
              </w:tabs>
              <w:spacing w:after="0" w:line="240" w:lineRule="auto"/>
              <w:jc w:val="center"/>
              <w:rPr>
                <w:rFonts w:ascii="Times New Roman" w:hAnsi="Times New Roman" w:cs="Times New Roman"/>
                <w:b/>
                <w:sz w:val="26"/>
                <w:szCs w:val="26"/>
              </w:rPr>
            </w:pPr>
            <w:r w:rsidRPr="003575C2">
              <w:rPr>
                <w:rFonts w:ascii="Times New Roman" w:hAnsi="Times New Roman" w:cs="Times New Roman"/>
                <w:b/>
                <w:sz w:val="26"/>
                <w:szCs w:val="26"/>
                <w:lang w:val="vi-VN"/>
              </w:rPr>
              <w:t>CỘNG HÒA XÃ HỘI CHỦ NGHĨA VIỆT NAM</w:t>
            </w:r>
          </w:p>
          <w:p w:rsidR="00465549" w:rsidRPr="003575C2" w:rsidRDefault="00465549" w:rsidP="00B149E6">
            <w:pPr>
              <w:spacing w:after="0" w:line="240" w:lineRule="auto"/>
              <w:jc w:val="center"/>
              <w:rPr>
                <w:rFonts w:ascii="Times New Roman" w:hAnsi="Times New Roman" w:cs="Times New Roman"/>
                <w:b/>
                <w:sz w:val="28"/>
                <w:szCs w:val="28"/>
              </w:rPr>
            </w:pPr>
            <w:r w:rsidRPr="003575C2">
              <w:rPr>
                <w:rFonts w:ascii="Times New Roman" w:hAnsi="Times New Roman" w:cs="Times New Roman"/>
                <w:b/>
                <w:sz w:val="28"/>
                <w:szCs w:val="28"/>
                <w:lang w:val="vi-VN"/>
              </w:rPr>
              <w:t>Độc lập - Tự do - Hạnh phúc</w:t>
            </w:r>
          </w:p>
          <w:p w:rsidR="00465549" w:rsidRPr="003575C2" w:rsidRDefault="001E03B5" w:rsidP="00681EB9">
            <w:pPr>
              <w:spacing w:before="120" w:after="0" w:line="240" w:lineRule="auto"/>
              <w:jc w:val="center"/>
              <w:rPr>
                <w:rFonts w:ascii="Times New Roman" w:hAnsi="Times New Roman" w:cs="Times New Roman"/>
                <w:sz w:val="28"/>
                <w:szCs w:val="28"/>
                <w:lang w:val="en-GB"/>
              </w:rPr>
            </w:pPr>
            <w:r w:rsidRPr="003575C2">
              <w:rPr>
                <w:rFonts w:ascii="Times New Roman" w:hAnsi="Times New Roman" w:cs="Times New Roman"/>
                <w:noProof/>
                <w:sz w:val="28"/>
                <w:szCs w:val="28"/>
              </w:rPr>
              <mc:AlternateContent>
                <mc:Choice Requires="wps">
                  <w:drawing>
                    <wp:anchor distT="4294967295" distB="4294967295" distL="114300" distR="114300" simplePos="0" relativeHeight="251658240" behindDoc="0" locked="0" layoutInCell="1" allowOverlap="1" wp14:anchorId="0F22098A" wp14:editId="27D49993">
                      <wp:simplePos x="0" y="0"/>
                      <wp:positionH relativeFrom="column">
                        <wp:posOffset>754380</wp:posOffset>
                      </wp:positionH>
                      <wp:positionV relativeFrom="paragraph">
                        <wp:posOffset>3175</wp:posOffset>
                      </wp:positionV>
                      <wp:extent cx="219075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075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B331609" id="Straight Connector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9.4pt,.25pt" to="231.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"/>
                  </w:pict>
                </mc:Fallback>
              </mc:AlternateContent>
            </w:r>
            <w:r w:rsidR="00465549" w:rsidRPr="003575C2">
              <w:rPr>
                <w:rFonts w:ascii="Times New Roman" w:hAnsi="Times New Roman" w:cs="Times New Roman"/>
                <w:i/>
                <w:sz w:val="28"/>
                <w:szCs w:val="28"/>
              </w:rPr>
              <w:t>Tây Ninh</w:t>
            </w:r>
            <w:r w:rsidR="00465549" w:rsidRPr="003575C2">
              <w:rPr>
                <w:rFonts w:ascii="Times New Roman" w:hAnsi="Times New Roman" w:cs="Times New Roman"/>
                <w:i/>
                <w:sz w:val="28"/>
                <w:szCs w:val="28"/>
                <w:lang w:val="vi-VN"/>
              </w:rPr>
              <w:t xml:space="preserve">, ngày </w:t>
            </w:r>
            <w:r w:rsidR="00681EB9" w:rsidRPr="003575C2">
              <w:rPr>
                <w:rFonts w:ascii="Times New Roman" w:hAnsi="Times New Roman" w:cs="Times New Roman"/>
                <w:i/>
                <w:sz w:val="28"/>
                <w:szCs w:val="28"/>
              </w:rPr>
              <w:t>31</w:t>
            </w:r>
            <w:r w:rsidR="00465549" w:rsidRPr="003575C2">
              <w:rPr>
                <w:rFonts w:ascii="Times New Roman" w:hAnsi="Times New Roman" w:cs="Times New Roman"/>
                <w:i/>
                <w:sz w:val="28"/>
                <w:szCs w:val="28"/>
              </w:rPr>
              <w:t xml:space="preserve"> </w:t>
            </w:r>
            <w:r w:rsidR="00465549" w:rsidRPr="003575C2">
              <w:rPr>
                <w:rFonts w:ascii="Times New Roman" w:hAnsi="Times New Roman" w:cs="Times New Roman"/>
                <w:i/>
                <w:sz w:val="28"/>
                <w:szCs w:val="28"/>
                <w:lang w:val="vi-VN"/>
              </w:rPr>
              <w:t>tháng</w:t>
            </w:r>
            <w:r w:rsidR="00363616" w:rsidRPr="003575C2">
              <w:rPr>
                <w:rFonts w:ascii="Times New Roman" w:hAnsi="Times New Roman" w:cs="Times New Roman"/>
                <w:i/>
                <w:sz w:val="28"/>
                <w:szCs w:val="28"/>
              </w:rPr>
              <w:t xml:space="preserve"> 12 </w:t>
            </w:r>
            <w:r w:rsidR="00465549" w:rsidRPr="003575C2">
              <w:rPr>
                <w:rFonts w:ascii="Times New Roman" w:hAnsi="Times New Roman" w:cs="Times New Roman"/>
                <w:i/>
                <w:sz w:val="28"/>
                <w:szCs w:val="28"/>
                <w:lang w:val="vi-VN"/>
              </w:rPr>
              <w:t>năm 20</w:t>
            </w:r>
            <w:r w:rsidR="00465549" w:rsidRPr="003575C2">
              <w:rPr>
                <w:rFonts w:ascii="Times New Roman" w:hAnsi="Times New Roman" w:cs="Times New Roman"/>
                <w:i/>
                <w:sz w:val="28"/>
                <w:szCs w:val="28"/>
                <w:lang w:val="en-GB"/>
              </w:rPr>
              <w:t>24</w:t>
            </w:r>
          </w:p>
        </w:tc>
      </w:tr>
    </w:tbl>
    <w:p w:rsidR="00465549" w:rsidRPr="003575C2" w:rsidRDefault="00465549" w:rsidP="005C551C">
      <w:pPr>
        <w:spacing w:after="0" w:line="240" w:lineRule="auto"/>
        <w:jc w:val="center"/>
        <w:rPr>
          <w:rFonts w:ascii="Times New Roman" w:hAnsi="Times New Roman" w:cs="Times New Roman"/>
          <w:sz w:val="28"/>
          <w:szCs w:val="28"/>
        </w:rPr>
      </w:pPr>
    </w:p>
    <w:p w:rsidR="005C551C" w:rsidRPr="003575C2" w:rsidRDefault="005C551C" w:rsidP="001E03B5">
      <w:pPr>
        <w:spacing w:after="0" w:line="240" w:lineRule="auto"/>
        <w:jc w:val="center"/>
        <w:rPr>
          <w:rFonts w:ascii="Times New Roman" w:hAnsi="Times New Roman" w:cs="Times New Roman"/>
          <w:b/>
          <w:sz w:val="28"/>
          <w:szCs w:val="28"/>
        </w:rPr>
      </w:pPr>
      <w:r w:rsidRPr="003575C2">
        <w:rPr>
          <w:rFonts w:ascii="Times New Roman" w:hAnsi="Times New Roman" w:cs="Times New Roman"/>
          <w:b/>
          <w:sz w:val="28"/>
          <w:szCs w:val="28"/>
        </w:rPr>
        <w:t>KẾ HOẠCH</w:t>
      </w:r>
    </w:p>
    <w:p w:rsidR="00D12D77" w:rsidRPr="00D12D77" w:rsidRDefault="00363616" w:rsidP="00D12D77">
      <w:pPr>
        <w:spacing w:after="0" w:line="240" w:lineRule="auto"/>
        <w:jc w:val="center"/>
        <w:rPr>
          <w:rFonts w:ascii="Times New Roman" w:hAnsi="Times New Roman" w:cs="Times New Roman"/>
          <w:b/>
          <w:sz w:val="28"/>
          <w:szCs w:val="28"/>
        </w:rPr>
      </w:pPr>
      <w:r w:rsidRPr="003575C2">
        <w:rPr>
          <w:rFonts w:ascii="Times New Roman" w:hAnsi="Times New Roman" w:cs="Times New Roman"/>
          <w:b/>
          <w:sz w:val="28"/>
          <w:szCs w:val="28"/>
        </w:rPr>
        <w:t>T</w:t>
      </w:r>
      <w:r w:rsidR="00960701" w:rsidRPr="003575C2">
        <w:rPr>
          <w:rFonts w:ascii="Times New Roman" w:hAnsi="Times New Roman" w:cs="Times New Roman"/>
          <w:b/>
          <w:sz w:val="28"/>
          <w:szCs w:val="28"/>
          <w:lang w:val="vi-VN"/>
        </w:rPr>
        <w:t>hực hiện</w:t>
      </w:r>
      <w:r w:rsidR="005C551C" w:rsidRPr="003575C2">
        <w:rPr>
          <w:rFonts w:ascii="Times New Roman" w:hAnsi="Times New Roman" w:cs="Times New Roman"/>
          <w:b/>
          <w:sz w:val="28"/>
          <w:szCs w:val="28"/>
        </w:rPr>
        <w:t xml:space="preserve"> Đề án </w:t>
      </w:r>
      <w:r w:rsidR="00EB415E" w:rsidRPr="003575C2">
        <w:rPr>
          <w:rFonts w:ascii="Times New Roman" w:hAnsi="Times New Roman" w:cs="Times New Roman"/>
          <w:b/>
          <w:sz w:val="28"/>
          <w:szCs w:val="28"/>
        </w:rPr>
        <w:t>“</w:t>
      </w:r>
      <w:r w:rsidR="005C551C" w:rsidRPr="003575C2">
        <w:rPr>
          <w:rFonts w:ascii="Times New Roman" w:hAnsi="Times New Roman" w:cs="Times New Roman"/>
          <w:b/>
          <w:sz w:val="28"/>
          <w:szCs w:val="28"/>
        </w:rPr>
        <w:t>Hỗ trợ thông tin và tuyên truyền về quốc phòng, an ninh,</w:t>
      </w:r>
      <w:r w:rsidR="00960701" w:rsidRPr="003575C2">
        <w:rPr>
          <w:rFonts w:ascii="Times New Roman" w:hAnsi="Times New Roman" w:cs="Times New Roman"/>
          <w:b/>
          <w:sz w:val="28"/>
          <w:szCs w:val="28"/>
          <w:lang w:val="vi-VN"/>
        </w:rPr>
        <w:t xml:space="preserve"> </w:t>
      </w:r>
      <w:r w:rsidR="005C551C" w:rsidRPr="003575C2">
        <w:rPr>
          <w:rFonts w:ascii="Times New Roman" w:hAnsi="Times New Roman" w:cs="Times New Roman"/>
          <w:b/>
          <w:sz w:val="28"/>
          <w:szCs w:val="28"/>
        </w:rPr>
        <w:t>dân tộc và chính sách dân tộc thuộc các tỉnh địa bàn biên giới đất liền</w:t>
      </w:r>
      <w:r w:rsidR="00EB415E" w:rsidRPr="003575C2">
        <w:rPr>
          <w:rFonts w:ascii="Times New Roman" w:hAnsi="Times New Roman" w:cs="Times New Roman"/>
          <w:b/>
          <w:sz w:val="28"/>
          <w:szCs w:val="28"/>
        </w:rPr>
        <w:t>”</w:t>
      </w:r>
      <w:r w:rsidR="00960701" w:rsidRPr="003575C2">
        <w:rPr>
          <w:rFonts w:ascii="Times New Roman" w:hAnsi="Times New Roman" w:cs="Times New Roman"/>
          <w:b/>
          <w:sz w:val="28"/>
          <w:szCs w:val="28"/>
          <w:lang w:val="vi-VN"/>
        </w:rPr>
        <w:t xml:space="preserve"> </w:t>
      </w:r>
    </w:p>
    <w:p w:rsidR="008706AF" w:rsidRPr="003575C2" w:rsidRDefault="008706AF" w:rsidP="00681EB9">
      <w:pPr>
        <w:spacing w:after="0" w:line="240" w:lineRule="auto"/>
        <w:jc w:val="center"/>
        <w:rPr>
          <w:rFonts w:ascii="Times New Roman" w:hAnsi="Times New Roman" w:cs="Times New Roman"/>
          <w:b/>
          <w:sz w:val="28"/>
          <w:szCs w:val="28"/>
        </w:rPr>
      </w:pPr>
      <w:r w:rsidRPr="003575C2">
        <w:rPr>
          <w:rFonts w:ascii="Times New Roman" w:hAnsi="Times New Roman" w:cs="Times New Roman"/>
          <w:b/>
          <w:sz w:val="28"/>
          <w:szCs w:val="28"/>
        </w:rPr>
        <w:t>trên địa bàn tỉnh Tây Ninh</w:t>
      </w:r>
    </w:p>
    <w:p w:rsidR="005C551C" w:rsidRPr="003575C2" w:rsidRDefault="00893BA1" w:rsidP="005C551C">
      <w:pPr>
        <w:spacing w:after="0" w:line="240" w:lineRule="auto"/>
        <w:jc w:val="center"/>
        <w:rPr>
          <w:rFonts w:ascii="Times New Roman" w:hAnsi="Times New Roman" w:cs="Times New Roman"/>
          <w:b/>
          <w:sz w:val="28"/>
          <w:szCs w:val="28"/>
        </w:rPr>
      </w:pPr>
      <w:r w:rsidRPr="003575C2">
        <w:rPr>
          <w:rFonts w:ascii="Times New Roman" w:hAnsi="Times New Roman" w:cs="Times New Roman"/>
          <w:b/>
          <w:noProof/>
          <w:sz w:val="28"/>
          <w:szCs w:val="28"/>
        </w:rPr>
        <mc:AlternateContent>
          <mc:Choice Requires="wps">
            <w:drawing>
              <wp:anchor distT="0" distB="0" distL="114300" distR="114300" simplePos="0" relativeHeight="251660288" behindDoc="0" locked="0" layoutInCell="1" allowOverlap="1" wp14:anchorId="221456D9" wp14:editId="01549063">
                <wp:simplePos x="0" y="0"/>
                <wp:positionH relativeFrom="column">
                  <wp:posOffset>2308225</wp:posOffset>
                </wp:positionH>
                <wp:positionV relativeFrom="paragraph">
                  <wp:posOffset>36902</wp:posOffset>
                </wp:positionV>
                <wp:extent cx="1176617" cy="0"/>
                <wp:effectExtent l="0" t="0" r="24130" b="19050"/>
                <wp:wrapNone/>
                <wp:docPr id="5" name="Straight Connector 5"/>
                <wp:cNvGraphicFramePr/>
                <a:graphic xmlns:a="http://schemas.openxmlformats.org/drawingml/2006/main">
                  <a:graphicData uri="http://schemas.microsoft.com/office/word/2010/wordprocessingShape">
                    <wps:wsp>
                      <wps:cNvCnPr/>
                      <wps:spPr>
                        <a:xfrm>
                          <a:off x="0" y="0"/>
                          <a:ext cx="117661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6E528D6" id="Straight Connector 5"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81.75pt,2.9pt" to="274.4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" strokecolor="black [3200]" strokeweight=".5pt">
                <v:stroke joinstyle="miter"/>
              </v:line>
            </w:pict>
          </mc:Fallback>
        </mc:AlternateContent>
      </w:r>
    </w:p>
    <w:p w:rsidR="00C63227" w:rsidRPr="003575C2" w:rsidRDefault="0019228F" w:rsidP="00246196">
      <w:pPr>
        <w:spacing w:before="120" w:after="120" w:line="240" w:lineRule="auto"/>
        <w:ind w:firstLine="567"/>
        <w:jc w:val="both"/>
        <w:rPr>
          <w:rFonts w:ascii="Times New Roman" w:hAnsi="Times New Roman" w:cs="Times New Roman"/>
          <w:sz w:val="28"/>
          <w:szCs w:val="28"/>
        </w:rPr>
      </w:pPr>
      <w:r w:rsidRPr="003575C2">
        <w:rPr>
          <w:rFonts w:ascii="Times New Roman" w:hAnsi="Times New Roman" w:cs="Times New Roman"/>
          <w:sz w:val="28"/>
          <w:szCs w:val="28"/>
        </w:rPr>
        <w:t>Thực hiện</w:t>
      </w:r>
      <w:r w:rsidR="00F906F9" w:rsidRPr="003575C2">
        <w:rPr>
          <w:rFonts w:ascii="Times New Roman" w:hAnsi="Times New Roman" w:cs="Times New Roman"/>
          <w:sz w:val="28"/>
          <w:szCs w:val="28"/>
        </w:rPr>
        <w:t xml:space="preserve"> Quyết định số </w:t>
      </w:r>
      <w:r w:rsidR="002D6FAB" w:rsidRPr="003575C2">
        <w:rPr>
          <w:rFonts w:ascii="Times New Roman" w:hAnsi="Times New Roman" w:cs="Times New Roman"/>
          <w:sz w:val="28"/>
          <w:szCs w:val="28"/>
          <w:lang w:val="vi-VN"/>
        </w:rPr>
        <w:t>12</w:t>
      </w:r>
      <w:r w:rsidR="00C63227" w:rsidRPr="003575C2">
        <w:rPr>
          <w:rFonts w:ascii="Times New Roman" w:hAnsi="Times New Roman" w:cs="Times New Roman"/>
          <w:sz w:val="28"/>
          <w:szCs w:val="28"/>
        </w:rPr>
        <w:t>19</w:t>
      </w:r>
      <w:r w:rsidR="00F906F9" w:rsidRPr="003575C2">
        <w:rPr>
          <w:rFonts w:ascii="Times New Roman" w:hAnsi="Times New Roman" w:cs="Times New Roman"/>
          <w:sz w:val="28"/>
          <w:szCs w:val="28"/>
        </w:rPr>
        <w:t xml:space="preserve">/QĐ-TTg ngày </w:t>
      </w:r>
      <w:r w:rsidR="00C63227" w:rsidRPr="003575C2">
        <w:rPr>
          <w:rFonts w:ascii="Times New Roman" w:hAnsi="Times New Roman" w:cs="Times New Roman"/>
          <w:sz w:val="28"/>
          <w:szCs w:val="28"/>
        </w:rPr>
        <w:t>18</w:t>
      </w:r>
      <w:r w:rsidR="002D6FAB" w:rsidRPr="003575C2">
        <w:rPr>
          <w:rFonts w:ascii="Times New Roman" w:hAnsi="Times New Roman" w:cs="Times New Roman"/>
          <w:sz w:val="28"/>
          <w:szCs w:val="28"/>
          <w:lang w:val="vi-VN"/>
        </w:rPr>
        <w:t>/</w:t>
      </w:r>
      <w:r w:rsidR="00F906F9" w:rsidRPr="003575C2">
        <w:rPr>
          <w:rFonts w:ascii="Times New Roman" w:hAnsi="Times New Roman" w:cs="Times New Roman"/>
          <w:sz w:val="28"/>
          <w:szCs w:val="28"/>
        </w:rPr>
        <w:t>1</w:t>
      </w:r>
      <w:r w:rsidR="00C63227" w:rsidRPr="003575C2">
        <w:rPr>
          <w:rFonts w:ascii="Times New Roman" w:hAnsi="Times New Roman" w:cs="Times New Roman"/>
          <w:sz w:val="28"/>
          <w:szCs w:val="28"/>
        </w:rPr>
        <w:t>0</w:t>
      </w:r>
      <w:r w:rsidR="002D6FAB" w:rsidRPr="003575C2">
        <w:rPr>
          <w:rFonts w:ascii="Times New Roman" w:hAnsi="Times New Roman" w:cs="Times New Roman"/>
          <w:sz w:val="28"/>
          <w:szCs w:val="28"/>
          <w:lang w:val="vi-VN"/>
        </w:rPr>
        <w:t>/</w:t>
      </w:r>
      <w:r w:rsidR="00F906F9" w:rsidRPr="003575C2">
        <w:rPr>
          <w:rFonts w:ascii="Times New Roman" w:hAnsi="Times New Roman" w:cs="Times New Roman"/>
          <w:sz w:val="28"/>
          <w:szCs w:val="28"/>
        </w:rPr>
        <w:t>202</w:t>
      </w:r>
      <w:r w:rsidR="00C63227" w:rsidRPr="003575C2">
        <w:rPr>
          <w:rFonts w:ascii="Times New Roman" w:hAnsi="Times New Roman" w:cs="Times New Roman"/>
          <w:sz w:val="28"/>
          <w:szCs w:val="28"/>
        </w:rPr>
        <w:t>4</w:t>
      </w:r>
      <w:r w:rsidR="00F906F9" w:rsidRPr="003575C2">
        <w:rPr>
          <w:rFonts w:ascii="Times New Roman" w:hAnsi="Times New Roman" w:cs="Times New Roman"/>
          <w:sz w:val="28"/>
          <w:szCs w:val="28"/>
        </w:rPr>
        <w:t xml:space="preserve"> của Thủ tướng Chính phủ </w:t>
      </w:r>
      <w:r w:rsidR="00C63227" w:rsidRPr="003575C2">
        <w:rPr>
          <w:rFonts w:ascii="Times New Roman" w:hAnsi="Times New Roman" w:cs="Times New Roman"/>
          <w:sz w:val="28"/>
          <w:szCs w:val="28"/>
        </w:rPr>
        <w:t>về việc</w:t>
      </w:r>
      <w:r w:rsidR="00F906F9" w:rsidRPr="003575C2">
        <w:rPr>
          <w:rFonts w:ascii="Times New Roman" w:hAnsi="Times New Roman" w:cs="Times New Roman"/>
          <w:sz w:val="28"/>
          <w:szCs w:val="28"/>
        </w:rPr>
        <w:t xml:space="preserve"> </w:t>
      </w:r>
      <w:r w:rsidR="00236E0C" w:rsidRPr="003575C2">
        <w:rPr>
          <w:rFonts w:ascii="Times New Roman" w:hAnsi="Times New Roman" w:cs="Times New Roman"/>
          <w:sz w:val="28"/>
          <w:szCs w:val="28"/>
        </w:rPr>
        <w:t>p</w:t>
      </w:r>
      <w:r w:rsidR="00F906F9" w:rsidRPr="003575C2">
        <w:rPr>
          <w:rFonts w:ascii="Times New Roman" w:hAnsi="Times New Roman" w:cs="Times New Roman"/>
          <w:sz w:val="28"/>
          <w:szCs w:val="28"/>
        </w:rPr>
        <w:t xml:space="preserve">hê duyệt Đề án </w:t>
      </w:r>
      <w:r w:rsidR="00EB415E" w:rsidRPr="003575C2">
        <w:rPr>
          <w:rFonts w:ascii="Times New Roman" w:hAnsi="Times New Roman" w:cs="Times New Roman"/>
          <w:sz w:val="28"/>
          <w:szCs w:val="28"/>
        </w:rPr>
        <w:t>“</w:t>
      </w:r>
      <w:r w:rsidR="00F906F9" w:rsidRPr="003575C2">
        <w:rPr>
          <w:rFonts w:ascii="Times New Roman" w:hAnsi="Times New Roman" w:cs="Times New Roman"/>
          <w:sz w:val="28"/>
          <w:szCs w:val="28"/>
        </w:rPr>
        <w:t>Hỗ trợ thông tin và tuyên truyền về quốc phòng, an ninh, dân tộc và chính sách dân tộc thuộc các tỉnh địa bàn biên giới đất liền</w:t>
      </w:r>
      <w:r w:rsidR="00EB415E" w:rsidRPr="003575C2">
        <w:rPr>
          <w:rFonts w:ascii="Times New Roman" w:hAnsi="Times New Roman" w:cs="Times New Roman"/>
          <w:sz w:val="28"/>
          <w:szCs w:val="28"/>
        </w:rPr>
        <w:t>”</w:t>
      </w:r>
      <w:r w:rsidR="00F906F9" w:rsidRPr="003575C2">
        <w:rPr>
          <w:rFonts w:ascii="Times New Roman" w:hAnsi="Times New Roman" w:cs="Times New Roman"/>
          <w:sz w:val="28"/>
          <w:szCs w:val="28"/>
        </w:rPr>
        <w:t xml:space="preserve"> (</w:t>
      </w:r>
      <w:r w:rsidRPr="003575C2">
        <w:rPr>
          <w:rFonts w:ascii="Times New Roman" w:hAnsi="Times New Roman" w:cs="Times New Roman"/>
          <w:sz w:val="28"/>
          <w:szCs w:val="28"/>
        </w:rPr>
        <w:t xml:space="preserve">sau đây </w:t>
      </w:r>
      <w:r w:rsidR="00246196" w:rsidRPr="003575C2">
        <w:rPr>
          <w:rFonts w:ascii="Times New Roman" w:hAnsi="Times New Roman" w:cs="Times New Roman"/>
          <w:sz w:val="28"/>
          <w:szCs w:val="28"/>
        </w:rPr>
        <w:t>gọi</w:t>
      </w:r>
      <w:r w:rsidRPr="003575C2">
        <w:rPr>
          <w:rFonts w:ascii="Times New Roman" w:hAnsi="Times New Roman" w:cs="Times New Roman"/>
          <w:sz w:val="28"/>
          <w:szCs w:val="28"/>
        </w:rPr>
        <w:t xml:space="preserve"> tắt là Đ</w:t>
      </w:r>
      <w:r w:rsidR="00F906F9" w:rsidRPr="003575C2">
        <w:rPr>
          <w:rFonts w:ascii="Times New Roman" w:hAnsi="Times New Roman" w:cs="Times New Roman"/>
          <w:sz w:val="28"/>
          <w:szCs w:val="28"/>
        </w:rPr>
        <w:t>ề</w:t>
      </w:r>
      <w:r w:rsidR="00236E0C" w:rsidRPr="003575C2">
        <w:rPr>
          <w:rFonts w:ascii="Times New Roman" w:hAnsi="Times New Roman" w:cs="Times New Roman"/>
          <w:sz w:val="28"/>
          <w:szCs w:val="28"/>
        </w:rPr>
        <w:t xml:space="preserve"> án)</w:t>
      </w:r>
      <w:r w:rsidR="00246196" w:rsidRPr="003575C2">
        <w:rPr>
          <w:rFonts w:ascii="Times New Roman" w:hAnsi="Times New Roman" w:cs="Times New Roman"/>
          <w:sz w:val="28"/>
          <w:szCs w:val="28"/>
        </w:rPr>
        <w:t xml:space="preserve">, </w:t>
      </w:r>
      <w:r w:rsidR="00893BA1" w:rsidRPr="003575C2">
        <w:rPr>
          <w:rStyle w:val="Bodytext"/>
          <w:rFonts w:ascii="Times New Roman" w:hAnsi="Times New Roman"/>
          <w:sz w:val="28"/>
          <w:szCs w:val="28"/>
          <w:lang w:eastAsia="vi-VN"/>
        </w:rPr>
        <w:t xml:space="preserve">Uỷ ban nhân dân </w:t>
      </w:r>
      <w:r w:rsidR="00C63227" w:rsidRPr="003575C2">
        <w:rPr>
          <w:rStyle w:val="Bodytext"/>
          <w:rFonts w:ascii="Times New Roman" w:hAnsi="Times New Roman"/>
          <w:sz w:val="28"/>
          <w:szCs w:val="28"/>
          <w:lang w:val="vi-VN" w:eastAsia="vi-VN"/>
        </w:rPr>
        <w:t xml:space="preserve">tỉnh </w:t>
      </w:r>
      <w:r w:rsidR="00363616" w:rsidRPr="003575C2">
        <w:rPr>
          <w:rStyle w:val="Bodytext"/>
          <w:rFonts w:ascii="Times New Roman" w:hAnsi="Times New Roman"/>
          <w:sz w:val="28"/>
          <w:szCs w:val="28"/>
          <w:lang w:eastAsia="vi-VN"/>
        </w:rPr>
        <w:t>ban hành</w:t>
      </w:r>
      <w:r w:rsidR="00C63227" w:rsidRPr="003575C2">
        <w:rPr>
          <w:rStyle w:val="Bodytext"/>
          <w:rFonts w:ascii="Times New Roman" w:hAnsi="Times New Roman"/>
          <w:sz w:val="28"/>
          <w:szCs w:val="28"/>
          <w:lang w:val="vi-VN" w:eastAsia="vi-VN"/>
        </w:rPr>
        <w:t xml:space="preserve"> </w:t>
      </w:r>
      <w:r w:rsidR="00C63227" w:rsidRPr="003575C2">
        <w:rPr>
          <w:rStyle w:val="Bodytext"/>
          <w:rFonts w:ascii="Times New Roman" w:hAnsi="Times New Roman"/>
          <w:sz w:val="28"/>
          <w:szCs w:val="28"/>
          <w:lang w:eastAsia="vi-VN"/>
        </w:rPr>
        <w:t>K</w:t>
      </w:r>
      <w:r w:rsidR="00C63227" w:rsidRPr="003575C2">
        <w:rPr>
          <w:rStyle w:val="Bodytext"/>
          <w:rFonts w:ascii="Times New Roman" w:hAnsi="Times New Roman"/>
          <w:sz w:val="28"/>
          <w:szCs w:val="28"/>
          <w:lang w:val="vi-VN" w:eastAsia="vi-VN"/>
        </w:rPr>
        <w:t xml:space="preserve">ế hoạch </w:t>
      </w:r>
      <w:r w:rsidR="00C63227" w:rsidRPr="003575C2">
        <w:rPr>
          <w:rStyle w:val="Bodytext"/>
          <w:rFonts w:ascii="Times New Roman" w:hAnsi="Times New Roman"/>
          <w:sz w:val="28"/>
          <w:szCs w:val="28"/>
          <w:lang w:eastAsia="vi-VN"/>
        </w:rPr>
        <w:t xml:space="preserve">thực hiện </w:t>
      </w:r>
      <w:r w:rsidR="00363616" w:rsidRPr="003575C2">
        <w:rPr>
          <w:rStyle w:val="Bodytext"/>
          <w:rFonts w:ascii="Times New Roman" w:hAnsi="Times New Roman"/>
          <w:sz w:val="28"/>
          <w:szCs w:val="28"/>
          <w:lang w:eastAsia="vi-VN"/>
        </w:rPr>
        <w:t xml:space="preserve">Đề án </w:t>
      </w:r>
      <w:r w:rsidR="00C63227" w:rsidRPr="003575C2">
        <w:rPr>
          <w:rStyle w:val="Bodytext"/>
          <w:rFonts w:ascii="Times New Roman" w:hAnsi="Times New Roman"/>
          <w:sz w:val="28"/>
          <w:szCs w:val="28"/>
          <w:lang w:eastAsia="vi-VN"/>
        </w:rPr>
        <w:t>như sau:</w:t>
      </w:r>
    </w:p>
    <w:p w:rsidR="00F906F9" w:rsidRPr="003575C2" w:rsidRDefault="00F906F9" w:rsidP="001C2394">
      <w:pPr>
        <w:spacing w:before="120" w:after="120" w:line="240" w:lineRule="auto"/>
        <w:ind w:firstLine="567"/>
        <w:jc w:val="both"/>
        <w:rPr>
          <w:rFonts w:ascii="Times New Roman" w:hAnsi="Times New Roman" w:cs="Times New Roman"/>
          <w:b/>
          <w:sz w:val="28"/>
          <w:szCs w:val="28"/>
        </w:rPr>
      </w:pPr>
      <w:r w:rsidRPr="003575C2">
        <w:rPr>
          <w:rFonts w:ascii="Times New Roman" w:hAnsi="Times New Roman" w:cs="Times New Roman"/>
          <w:b/>
          <w:sz w:val="28"/>
          <w:szCs w:val="28"/>
        </w:rPr>
        <w:t xml:space="preserve">I. </w:t>
      </w:r>
      <w:r w:rsidR="00010CF3" w:rsidRPr="003575C2">
        <w:rPr>
          <w:rFonts w:ascii="Times New Roman" w:hAnsi="Times New Roman" w:cs="Times New Roman"/>
          <w:b/>
          <w:sz w:val="28"/>
          <w:szCs w:val="28"/>
        </w:rPr>
        <w:t>MỤC ĐÍCH, YÊU CẦU</w:t>
      </w:r>
    </w:p>
    <w:p w:rsidR="00010CF3" w:rsidRPr="003575C2" w:rsidRDefault="00F906F9" w:rsidP="001C2394">
      <w:pPr>
        <w:spacing w:before="120" w:after="120" w:line="240" w:lineRule="auto"/>
        <w:ind w:firstLine="567"/>
        <w:jc w:val="both"/>
        <w:rPr>
          <w:rFonts w:ascii="Times New Roman" w:eastAsia="Times New Roman" w:hAnsi="Times New Roman" w:cs="Times New Roman"/>
          <w:sz w:val="28"/>
          <w:szCs w:val="28"/>
        </w:rPr>
      </w:pPr>
      <w:r w:rsidRPr="003575C2">
        <w:rPr>
          <w:rFonts w:ascii="Times New Roman" w:hAnsi="Times New Roman" w:cs="Times New Roman"/>
          <w:b/>
          <w:sz w:val="28"/>
          <w:szCs w:val="28"/>
        </w:rPr>
        <w:t xml:space="preserve">1. </w:t>
      </w:r>
      <w:r w:rsidR="00246196" w:rsidRPr="003575C2">
        <w:rPr>
          <w:rFonts w:ascii="Times New Roman" w:hAnsi="Times New Roman" w:cs="Times New Roman"/>
          <w:sz w:val="28"/>
          <w:szCs w:val="28"/>
        </w:rPr>
        <w:t xml:space="preserve">Nhằm cụ thể hóa Đề án trên địa bàn tỉnh Tây Ninh, </w:t>
      </w:r>
      <w:r w:rsidR="00010CF3" w:rsidRPr="003575C2">
        <w:rPr>
          <w:rFonts w:ascii="Times New Roman" w:eastAsia="Times New Roman" w:hAnsi="Times New Roman" w:cs="Times New Roman"/>
          <w:sz w:val="28"/>
          <w:szCs w:val="28"/>
        </w:rPr>
        <w:t xml:space="preserve">tạo sự chuyển biến mạnh mẽ về chất lượng, hiệu quả thông tin, tuyên truyền tại địa bàn </w:t>
      </w:r>
      <w:r w:rsidR="00422488" w:rsidRPr="003575C2">
        <w:rPr>
          <w:rFonts w:ascii="Times New Roman" w:eastAsia="Times New Roman" w:hAnsi="Times New Roman" w:cs="Times New Roman"/>
          <w:sz w:val="28"/>
          <w:szCs w:val="28"/>
        </w:rPr>
        <w:t>các huyện biên giới</w:t>
      </w:r>
      <w:r w:rsidR="00010CF3" w:rsidRPr="003575C2">
        <w:rPr>
          <w:rFonts w:ascii="Times New Roman" w:eastAsia="Times New Roman" w:hAnsi="Times New Roman" w:cs="Times New Roman"/>
          <w:sz w:val="28"/>
          <w:szCs w:val="28"/>
        </w:rPr>
        <w:t xml:space="preserve">; góp phần xây dựng nền quốc phòng toàn dân, nền an ninh toàn dân, nền biên phòng toàn dân, thế trận quốc phòng toàn dân, thế trận an ninh nhân dân, giữ vững trận địa tư tưởng của Đảng, tăng cường khối đại đoàn kết dân tộc, bảo đảm ổn định quốc phòng, an ninh, xây dựng tuyến biên giới hòa bình, hữu nghị, </w:t>
      </w:r>
      <w:r w:rsidR="00422488" w:rsidRPr="003575C2">
        <w:rPr>
          <w:rFonts w:ascii="Times New Roman" w:eastAsia="Times New Roman" w:hAnsi="Times New Roman" w:cs="Times New Roman"/>
          <w:sz w:val="28"/>
          <w:szCs w:val="28"/>
        </w:rPr>
        <w:t xml:space="preserve">hợp tác và </w:t>
      </w:r>
      <w:r w:rsidR="00010CF3" w:rsidRPr="003575C2">
        <w:rPr>
          <w:rFonts w:ascii="Times New Roman" w:eastAsia="Times New Roman" w:hAnsi="Times New Roman" w:cs="Times New Roman"/>
          <w:sz w:val="28"/>
          <w:szCs w:val="28"/>
        </w:rPr>
        <w:t>phát triển, tạo tiền đề, động lực thúc đẩy phát triển kinh tế - xã hội, nâng cao đời sống nhân dân, bảo vệ vững chắc Tổ quốc trong tình hình mới.</w:t>
      </w:r>
    </w:p>
    <w:p w:rsidR="00F906F9" w:rsidRPr="003575C2" w:rsidRDefault="00422488" w:rsidP="001C2394">
      <w:pPr>
        <w:spacing w:before="120" w:after="120" w:line="240" w:lineRule="auto"/>
        <w:ind w:firstLine="567"/>
        <w:jc w:val="both"/>
        <w:rPr>
          <w:rFonts w:ascii="Times New Roman" w:hAnsi="Times New Roman" w:cs="Times New Roman"/>
          <w:sz w:val="28"/>
          <w:szCs w:val="28"/>
        </w:rPr>
      </w:pPr>
      <w:r w:rsidRPr="003575C2">
        <w:rPr>
          <w:rFonts w:ascii="Times New Roman" w:hAnsi="Times New Roman" w:cs="Times New Roman"/>
          <w:b/>
          <w:sz w:val="28"/>
          <w:szCs w:val="28"/>
        </w:rPr>
        <w:t>3.</w:t>
      </w:r>
      <w:r w:rsidRPr="003575C2">
        <w:rPr>
          <w:rFonts w:ascii="Times New Roman" w:hAnsi="Times New Roman" w:cs="Times New Roman"/>
          <w:sz w:val="28"/>
          <w:szCs w:val="28"/>
        </w:rPr>
        <w:t xml:space="preserve"> </w:t>
      </w:r>
      <w:r w:rsidR="00246196" w:rsidRPr="003575C2">
        <w:rPr>
          <w:rFonts w:ascii="Times New Roman" w:hAnsi="Times New Roman" w:cs="Times New Roman"/>
          <w:sz w:val="28"/>
          <w:szCs w:val="28"/>
        </w:rPr>
        <w:t xml:space="preserve">Tích cực, chủ động triển khai Kế hoạch thực hiện Đề án. Quá trình thực hiện đảm bảo các nội dung được triển khai </w:t>
      </w:r>
      <w:r w:rsidR="00E02C1A" w:rsidRPr="003575C2">
        <w:rPr>
          <w:rFonts w:ascii="Times New Roman" w:hAnsi="Times New Roman" w:cs="Times New Roman"/>
          <w:sz w:val="28"/>
          <w:szCs w:val="28"/>
        </w:rPr>
        <w:t xml:space="preserve">đầy đủ, rộng rãi đến các tầng lớp nhân dân, </w:t>
      </w:r>
      <w:r w:rsidR="00246196" w:rsidRPr="003575C2">
        <w:rPr>
          <w:rFonts w:ascii="Times New Roman" w:hAnsi="Times New Roman" w:cs="Times New Roman"/>
          <w:sz w:val="28"/>
          <w:szCs w:val="28"/>
        </w:rPr>
        <w:t>phối hợp chặt chẽ</w:t>
      </w:r>
      <w:r w:rsidRPr="003575C2">
        <w:rPr>
          <w:rFonts w:ascii="Times New Roman" w:hAnsi="Times New Roman" w:cs="Times New Roman"/>
          <w:sz w:val="28"/>
          <w:szCs w:val="28"/>
        </w:rPr>
        <w:t xml:space="preserve"> của các </w:t>
      </w:r>
      <w:r w:rsidR="00246196" w:rsidRPr="003575C2">
        <w:rPr>
          <w:rFonts w:ascii="Times New Roman" w:hAnsi="Times New Roman" w:cs="Times New Roman"/>
          <w:sz w:val="28"/>
          <w:szCs w:val="28"/>
        </w:rPr>
        <w:t xml:space="preserve">sở, </w:t>
      </w:r>
      <w:r w:rsidRPr="003575C2">
        <w:rPr>
          <w:rFonts w:ascii="Times New Roman" w:hAnsi="Times New Roman" w:cs="Times New Roman"/>
          <w:sz w:val="28"/>
          <w:szCs w:val="28"/>
        </w:rPr>
        <w:t xml:space="preserve">ban, ngành, các tổ chức chính trị </w:t>
      </w:r>
      <w:r w:rsidR="0019228F" w:rsidRPr="003575C2">
        <w:rPr>
          <w:rFonts w:ascii="Times New Roman" w:hAnsi="Times New Roman" w:cs="Times New Roman"/>
          <w:sz w:val="28"/>
          <w:szCs w:val="28"/>
        </w:rPr>
        <w:t xml:space="preserve">- </w:t>
      </w:r>
      <w:r w:rsidRPr="003575C2">
        <w:rPr>
          <w:rFonts w:ascii="Times New Roman" w:hAnsi="Times New Roman" w:cs="Times New Roman"/>
          <w:sz w:val="28"/>
          <w:szCs w:val="28"/>
        </w:rPr>
        <w:t xml:space="preserve">xã hội, nòng cốt là các đơn vị </w:t>
      </w:r>
      <w:r w:rsidR="0019228F" w:rsidRPr="003575C2">
        <w:rPr>
          <w:rFonts w:ascii="Times New Roman" w:hAnsi="Times New Roman" w:cs="Times New Roman"/>
          <w:sz w:val="28"/>
          <w:szCs w:val="28"/>
        </w:rPr>
        <w:t>Q</w:t>
      </w:r>
      <w:r w:rsidRPr="003575C2">
        <w:rPr>
          <w:rFonts w:ascii="Times New Roman" w:hAnsi="Times New Roman" w:cs="Times New Roman"/>
          <w:sz w:val="28"/>
          <w:szCs w:val="28"/>
        </w:rPr>
        <w:t xml:space="preserve">uân đội, </w:t>
      </w:r>
      <w:r w:rsidR="0019228F" w:rsidRPr="003575C2">
        <w:rPr>
          <w:rFonts w:ascii="Times New Roman" w:hAnsi="Times New Roman" w:cs="Times New Roman"/>
          <w:sz w:val="28"/>
          <w:szCs w:val="28"/>
        </w:rPr>
        <w:t>C</w:t>
      </w:r>
      <w:r w:rsidRPr="003575C2">
        <w:rPr>
          <w:rFonts w:ascii="Times New Roman" w:hAnsi="Times New Roman" w:cs="Times New Roman"/>
          <w:sz w:val="28"/>
          <w:szCs w:val="28"/>
        </w:rPr>
        <w:t>ông an,… phát huy tối đa và sử dụng hiệu quả các nguồn lực hỗ trợ thông tin, tuyên truyền bảo đảm có trọng tâm, trọng điểm, kịp thời, hiệu quả, sát tình hình thực tế</w:t>
      </w:r>
      <w:r w:rsidR="00246196" w:rsidRPr="003575C2">
        <w:rPr>
          <w:rFonts w:ascii="Times New Roman" w:hAnsi="Times New Roman" w:cs="Times New Roman"/>
          <w:sz w:val="28"/>
          <w:szCs w:val="28"/>
        </w:rPr>
        <w:t>.</w:t>
      </w:r>
    </w:p>
    <w:p w:rsidR="00BA4E4D" w:rsidRPr="003575C2" w:rsidRDefault="00BA4E4D" w:rsidP="001C2394">
      <w:pPr>
        <w:shd w:val="clear" w:color="auto" w:fill="FFFFFF"/>
        <w:spacing w:before="120" w:after="120" w:line="240" w:lineRule="auto"/>
        <w:ind w:firstLine="709"/>
        <w:jc w:val="both"/>
        <w:rPr>
          <w:rFonts w:ascii="Times New Roman" w:eastAsia="Times New Roman" w:hAnsi="Times New Roman" w:cs="Times New Roman"/>
          <w:b/>
          <w:sz w:val="28"/>
          <w:szCs w:val="28"/>
        </w:rPr>
      </w:pPr>
      <w:r w:rsidRPr="003575C2">
        <w:rPr>
          <w:rFonts w:ascii="Times New Roman" w:eastAsia="Times New Roman" w:hAnsi="Times New Roman" w:cs="Times New Roman"/>
          <w:b/>
          <w:sz w:val="28"/>
          <w:szCs w:val="28"/>
        </w:rPr>
        <w:t>II. MỤC TIÊU CỤ THỂ</w:t>
      </w:r>
    </w:p>
    <w:p w:rsidR="00BA4E4D" w:rsidRPr="003575C2" w:rsidRDefault="00BA4E4D"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b/>
          <w:sz w:val="28"/>
          <w:szCs w:val="28"/>
        </w:rPr>
        <w:t>1. Giai đoạn 1</w:t>
      </w:r>
      <w:r w:rsidRPr="003575C2">
        <w:rPr>
          <w:rFonts w:ascii="Times New Roman" w:eastAsia="Times New Roman" w:hAnsi="Times New Roman" w:cs="Times New Roman"/>
          <w:sz w:val="28"/>
          <w:szCs w:val="28"/>
        </w:rPr>
        <w:t xml:space="preserve"> (từ năm 2025 đến năm 2027)</w:t>
      </w:r>
    </w:p>
    <w:p w:rsidR="00BA4E4D" w:rsidRPr="003575C2" w:rsidRDefault="00BA4E4D"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AD50B6" w:rsidRPr="003575C2">
        <w:rPr>
          <w:rFonts w:ascii="Times New Roman" w:eastAsia="Times New Roman" w:hAnsi="Times New Roman" w:cs="Times New Roman"/>
          <w:sz w:val="28"/>
          <w:szCs w:val="28"/>
        </w:rPr>
        <w:t>Hỗ trợ b</w:t>
      </w:r>
      <w:r w:rsidRPr="003575C2">
        <w:rPr>
          <w:rFonts w:ascii="Times New Roman" w:eastAsia="Times New Roman" w:hAnsi="Times New Roman" w:cs="Times New Roman"/>
          <w:sz w:val="28"/>
          <w:szCs w:val="28"/>
        </w:rPr>
        <w:t>iên soạn, xuất bản tài liệu thông tin, tuyên truyền bảo đảm cho các tổ</w:t>
      </w:r>
      <w:r w:rsidR="00EB415E" w:rsidRPr="003575C2">
        <w:rPr>
          <w:rFonts w:ascii="Times New Roman" w:eastAsia="Times New Roman" w:hAnsi="Times New Roman" w:cs="Times New Roman"/>
          <w:sz w:val="28"/>
          <w:szCs w:val="28"/>
        </w:rPr>
        <w:t>,</w:t>
      </w:r>
      <w:r w:rsidRPr="003575C2">
        <w:rPr>
          <w:rFonts w:ascii="Times New Roman" w:eastAsia="Times New Roman" w:hAnsi="Times New Roman" w:cs="Times New Roman"/>
          <w:sz w:val="28"/>
          <w:szCs w:val="28"/>
        </w:rPr>
        <w:t xml:space="preserve"> đội công tác của các chốt dân quân, các đồn, trạm biên phòng, </w:t>
      </w:r>
      <w:r w:rsidR="0019228F" w:rsidRPr="003575C2">
        <w:rPr>
          <w:rFonts w:ascii="Times New Roman" w:eastAsia="Times New Roman" w:hAnsi="Times New Roman" w:cs="Times New Roman"/>
          <w:sz w:val="28"/>
          <w:szCs w:val="28"/>
        </w:rPr>
        <w:t>B</w:t>
      </w:r>
      <w:r w:rsidR="008706AF" w:rsidRPr="003575C2">
        <w:rPr>
          <w:rFonts w:ascii="Times New Roman" w:eastAsia="Times New Roman" w:hAnsi="Times New Roman" w:cs="Times New Roman"/>
          <w:sz w:val="28"/>
          <w:szCs w:val="28"/>
        </w:rPr>
        <w:t xml:space="preserve">an </w:t>
      </w:r>
      <w:r w:rsidR="005524C8" w:rsidRPr="003575C2">
        <w:rPr>
          <w:rFonts w:ascii="Times New Roman" w:eastAsia="Times New Roman" w:hAnsi="Times New Roman" w:cs="Times New Roman"/>
          <w:sz w:val="28"/>
          <w:szCs w:val="28"/>
        </w:rPr>
        <w:t xml:space="preserve">Chỉ huy Quân sự </w:t>
      </w:r>
      <w:r w:rsidR="008706AF" w:rsidRPr="003575C2">
        <w:rPr>
          <w:rFonts w:ascii="Times New Roman" w:eastAsia="Times New Roman" w:hAnsi="Times New Roman" w:cs="Times New Roman"/>
          <w:sz w:val="28"/>
          <w:szCs w:val="28"/>
        </w:rPr>
        <w:t xml:space="preserve">xã, </w:t>
      </w:r>
      <w:r w:rsidRPr="003575C2">
        <w:rPr>
          <w:rFonts w:ascii="Times New Roman" w:eastAsia="Times New Roman" w:hAnsi="Times New Roman" w:cs="Times New Roman"/>
          <w:sz w:val="28"/>
          <w:szCs w:val="28"/>
        </w:rPr>
        <w:t>công an xã, các đơn vị quân đội đ</w:t>
      </w:r>
      <w:r w:rsidR="00EB415E" w:rsidRPr="003575C2">
        <w:rPr>
          <w:rFonts w:ascii="Times New Roman" w:eastAsia="Times New Roman" w:hAnsi="Times New Roman" w:cs="Times New Roman"/>
          <w:sz w:val="28"/>
          <w:szCs w:val="28"/>
        </w:rPr>
        <w:t>óng quân, làm nhiệm vụ ở các xã</w:t>
      </w:r>
      <w:r w:rsidR="00A27721" w:rsidRPr="003575C2">
        <w:rPr>
          <w:rFonts w:ascii="Times New Roman" w:eastAsia="Times New Roman" w:hAnsi="Times New Roman" w:cs="Times New Roman"/>
          <w:sz w:val="28"/>
          <w:szCs w:val="28"/>
          <w:lang w:val="vi-VN"/>
        </w:rPr>
        <w:t>,</w:t>
      </w:r>
      <w:r w:rsidRPr="003575C2">
        <w:rPr>
          <w:rFonts w:ascii="Times New Roman" w:eastAsia="Times New Roman" w:hAnsi="Times New Roman" w:cs="Times New Roman"/>
          <w:sz w:val="28"/>
          <w:szCs w:val="28"/>
        </w:rPr>
        <w:t xml:space="preserve"> huyện</w:t>
      </w:r>
      <w:r w:rsidR="00EB415E" w:rsidRPr="003575C2">
        <w:rPr>
          <w:rFonts w:ascii="Times New Roman" w:eastAsia="Times New Roman" w:hAnsi="Times New Roman" w:cs="Times New Roman"/>
          <w:sz w:val="28"/>
          <w:szCs w:val="28"/>
        </w:rPr>
        <w:t>, thị xã</w:t>
      </w:r>
      <w:r w:rsidRPr="003575C2">
        <w:rPr>
          <w:rFonts w:ascii="Times New Roman" w:eastAsia="Times New Roman" w:hAnsi="Times New Roman" w:cs="Times New Roman"/>
          <w:sz w:val="28"/>
          <w:szCs w:val="28"/>
        </w:rPr>
        <w:t xml:space="preserve"> biên giới</w:t>
      </w:r>
      <w:r w:rsidR="00EB415E" w:rsidRPr="003575C2">
        <w:rPr>
          <w:rFonts w:ascii="Times New Roman" w:eastAsia="Times New Roman" w:hAnsi="Times New Roman" w:cs="Times New Roman"/>
          <w:sz w:val="28"/>
          <w:szCs w:val="28"/>
        </w:rPr>
        <w:t xml:space="preserve"> (gọi chung là các huyện biên giới)</w:t>
      </w:r>
      <w:r w:rsidRPr="003575C2">
        <w:rPr>
          <w:rFonts w:ascii="Times New Roman" w:eastAsia="Times New Roman" w:hAnsi="Times New Roman" w:cs="Times New Roman"/>
          <w:sz w:val="28"/>
          <w:szCs w:val="28"/>
        </w:rPr>
        <w:t>; bảo đảm cung cấp tài liệu cho ít nhất 40% lực lượng báo cáo viên, tuyên truyền viên, ưu tiên lực lượng ở các xã, huyện biên giới, các xã trọng điểm về quốc phòng, an ninh.</w:t>
      </w:r>
    </w:p>
    <w:p w:rsidR="00BA4E4D" w:rsidRPr="003575C2" w:rsidRDefault="00BA4E4D"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8114CA" w:rsidRPr="003575C2">
        <w:rPr>
          <w:rFonts w:ascii="Times New Roman" w:eastAsia="Times New Roman" w:hAnsi="Times New Roman" w:cs="Times New Roman"/>
          <w:sz w:val="28"/>
          <w:szCs w:val="28"/>
        </w:rPr>
        <w:t>Hỗ trợ t</w:t>
      </w:r>
      <w:r w:rsidRPr="003575C2">
        <w:rPr>
          <w:rFonts w:ascii="Times New Roman" w:eastAsia="Times New Roman" w:hAnsi="Times New Roman" w:cs="Times New Roman"/>
          <w:sz w:val="28"/>
          <w:szCs w:val="28"/>
        </w:rPr>
        <w:t>ổ chức các lớp bồi dưỡng, tập huấn kiến thức, kỹ năng thông tin, tuyên truyền cho ít nhất 40% lực lượng báo cáo viên, tuyên truyền viên; ưu tiên các tổ, đội công tác của các đơn vị quân đội, công an, báo cáo viên, tuyên truyền viên các xã, huyện biên giới, các xã trọng điểm về quốc phòng, an ninh.</w:t>
      </w:r>
    </w:p>
    <w:p w:rsidR="00BA4E4D" w:rsidRPr="003575C2" w:rsidRDefault="00BA4E4D"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lastRenderedPageBreak/>
        <w:t xml:space="preserve">- </w:t>
      </w:r>
      <w:r w:rsidR="008114CA" w:rsidRPr="003575C2">
        <w:rPr>
          <w:rFonts w:ascii="Times New Roman" w:eastAsia="Times New Roman" w:hAnsi="Times New Roman" w:cs="Times New Roman"/>
          <w:sz w:val="28"/>
          <w:szCs w:val="28"/>
        </w:rPr>
        <w:t>Hỗ trợ d</w:t>
      </w:r>
      <w:r w:rsidRPr="003575C2">
        <w:rPr>
          <w:rFonts w:ascii="Times New Roman" w:eastAsia="Times New Roman" w:hAnsi="Times New Roman" w:cs="Times New Roman"/>
          <w:sz w:val="28"/>
          <w:szCs w:val="28"/>
        </w:rPr>
        <w:t>uy trì, nâng cao hiệu quả các hoạt động thông tin, tuyên truyền đã và đang được tiến hành ở cơ sở; ưu tiên hỗ trợ các hoạt động thông tin, tuyên truyền của các các chốt dân quân, đồn</w:t>
      </w:r>
      <w:r w:rsidR="00E875E4" w:rsidRPr="003575C2">
        <w:rPr>
          <w:rFonts w:ascii="Times New Roman" w:eastAsia="Times New Roman" w:hAnsi="Times New Roman" w:cs="Times New Roman"/>
          <w:sz w:val="28"/>
          <w:szCs w:val="28"/>
        </w:rPr>
        <w:t>, trạm</w:t>
      </w:r>
      <w:r w:rsidRPr="003575C2">
        <w:rPr>
          <w:rFonts w:ascii="Times New Roman" w:eastAsia="Times New Roman" w:hAnsi="Times New Roman" w:cs="Times New Roman"/>
          <w:sz w:val="28"/>
          <w:szCs w:val="28"/>
        </w:rPr>
        <w:t xml:space="preserve"> biên phòng, </w:t>
      </w:r>
      <w:r w:rsidR="00065854" w:rsidRPr="003575C2">
        <w:rPr>
          <w:rFonts w:ascii="Times New Roman" w:eastAsia="Times New Roman" w:hAnsi="Times New Roman" w:cs="Times New Roman"/>
          <w:sz w:val="28"/>
          <w:szCs w:val="28"/>
        </w:rPr>
        <w:t>B</w:t>
      </w:r>
      <w:r w:rsidR="008706AF" w:rsidRPr="003575C2">
        <w:rPr>
          <w:rFonts w:ascii="Times New Roman" w:eastAsia="Times New Roman" w:hAnsi="Times New Roman" w:cs="Times New Roman"/>
          <w:sz w:val="28"/>
          <w:szCs w:val="28"/>
        </w:rPr>
        <w:t>an C</w:t>
      </w:r>
      <w:r w:rsidR="00397BB0" w:rsidRPr="003575C2">
        <w:rPr>
          <w:rFonts w:ascii="Times New Roman" w:eastAsia="Times New Roman" w:hAnsi="Times New Roman" w:cs="Times New Roman"/>
          <w:sz w:val="28"/>
          <w:szCs w:val="28"/>
        </w:rPr>
        <w:t>hỉ huy quân sự</w:t>
      </w:r>
      <w:r w:rsidR="008706AF" w:rsidRPr="003575C2">
        <w:rPr>
          <w:rFonts w:ascii="Times New Roman" w:eastAsia="Times New Roman" w:hAnsi="Times New Roman" w:cs="Times New Roman"/>
          <w:sz w:val="28"/>
          <w:szCs w:val="28"/>
        </w:rPr>
        <w:t xml:space="preserve"> xã, </w:t>
      </w:r>
      <w:r w:rsidRPr="003575C2">
        <w:rPr>
          <w:rFonts w:ascii="Times New Roman" w:eastAsia="Times New Roman" w:hAnsi="Times New Roman" w:cs="Times New Roman"/>
          <w:sz w:val="28"/>
          <w:szCs w:val="28"/>
        </w:rPr>
        <w:t>công an cấp xã, các đơn vị quân đội đóng quân, làm nhiệm vụ ở các xã, huyện biên giới và các xã trọng điểm về quốc phòng, an ninh.</w:t>
      </w:r>
    </w:p>
    <w:p w:rsidR="00BA4E4D" w:rsidRPr="003575C2" w:rsidRDefault="00BA4E4D"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8114CA" w:rsidRPr="003575C2">
        <w:rPr>
          <w:rFonts w:ascii="Times New Roman" w:eastAsia="Times New Roman" w:hAnsi="Times New Roman" w:cs="Times New Roman"/>
          <w:sz w:val="28"/>
          <w:szCs w:val="28"/>
        </w:rPr>
        <w:t>Hỗ trợ t</w:t>
      </w:r>
      <w:r w:rsidRPr="003575C2">
        <w:rPr>
          <w:rFonts w:ascii="Times New Roman" w:eastAsia="Times New Roman" w:hAnsi="Times New Roman" w:cs="Times New Roman"/>
          <w:sz w:val="28"/>
          <w:szCs w:val="28"/>
        </w:rPr>
        <w:t xml:space="preserve">rang bị, phương tiện phục vụ hoạt động thông tin, tuyên truyền của các đơn vị quân đội, công an và các lực lượng trực tiếp thông tin, tuyên truyền ở cơ sở tại các </w:t>
      </w:r>
      <w:r w:rsidR="00D549A2" w:rsidRPr="003575C2">
        <w:rPr>
          <w:rFonts w:ascii="Times New Roman" w:eastAsia="Times New Roman" w:hAnsi="Times New Roman" w:cs="Times New Roman"/>
          <w:sz w:val="28"/>
          <w:szCs w:val="28"/>
        </w:rPr>
        <w:t>huyện</w:t>
      </w:r>
      <w:r w:rsidRPr="003575C2">
        <w:rPr>
          <w:rFonts w:ascii="Times New Roman" w:eastAsia="Times New Roman" w:hAnsi="Times New Roman" w:cs="Times New Roman"/>
          <w:sz w:val="28"/>
          <w:szCs w:val="28"/>
        </w:rPr>
        <w:t xml:space="preserve"> biên giới; trong đó, bảo đảm hỗ trợ ít nhất 70% các </w:t>
      </w:r>
      <w:r w:rsidR="00E875E4" w:rsidRPr="003575C2">
        <w:rPr>
          <w:rFonts w:ascii="Times New Roman" w:eastAsia="Times New Roman" w:hAnsi="Times New Roman" w:cs="Times New Roman"/>
          <w:sz w:val="28"/>
          <w:szCs w:val="28"/>
        </w:rPr>
        <w:t xml:space="preserve">chốt dân quân, </w:t>
      </w:r>
      <w:r w:rsidRPr="003575C2">
        <w:rPr>
          <w:rFonts w:ascii="Times New Roman" w:eastAsia="Times New Roman" w:hAnsi="Times New Roman" w:cs="Times New Roman"/>
          <w:sz w:val="28"/>
          <w:szCs w:val="28"/>
        </w:rPr>
        <w:t>đồn</w:t>
      </w:r>
      <w:r w:rsidR="00E875E4" w:rsidRPr="003575C2">
        <w:rPr>
          <w:rFonts w:ascii="Times New Roman" w:eastAsia="Times New Roman" w:hAnsi="Times New Roman" w:cs="Times New Roman"/>
          <w:sz w:val="28"/>
          <w:szCs w:val="28"/>
        </w:rPr>
        <w:t>, trạm</w:t>
      </w:r>
      <w:r w:rsidRPr="003575C2">
        <w:rPr>
          <w:rFonts w:ascii="Times New Roman" w:eastAsia="Times New Roman" w:hAnsi="Times New Roman" w:cs="Times New Roman"/>
          <w:sz w:val="28"/>
          <w:szCs w:val="28"/>
        </w:rPr>
        <w:t xml:space="preserve"> biên phòng, </w:t>
      </w:r>
      <w:r w:rsidR="00397BB0" w:rsidRPr="003575C2">
        <w:rPr>
          <w:rFonts w:ascii="Times New Roman" w:eastAsia="Times New Roman" w:hAnsi="Times New Roman" w:cs="Times New Roman"/>
          <w:sz w:val="28"/>
          <w:szCs w:val="28"/>
        </w:rPr>
        <w:t xml:space="preserve">Ban Chỉ huy quân sự </w:t>
      </w:r>
      <w:r w:rsidR="00893BA1" w:rsidRPr="003575C2">
        <w:rPr>
          <w:rFonts w:ascii="Times New Roman" w:eastAsia="Times New Roman" w:hAnsi="Times New Roman" w:cs="Times New Roman"/>
          <w:sz w:val="28"/>
          <w:szCs w:val="28"/>
        </w:rPr>
        <w:t xml:space="preserve">xã, </w:t>
      </w:r>
      <w:r w:rsidRPr="003575C2">
        <w:rPr>
          <w:rFonts w:ascii="Times New Roman" w:eastAsia="Times New Roman" w:hAnsi="Times New Roman" w:cs="Times New Roman"/>
          <w:sz w:val="28"/>
          <w:szCs w:val="28"/>
        </w:rPr>
        <w:t>công an xã, đơn vị quân đội đóng quân, làm nhiệm vụ ở các xã, huyện biên giới, các xã trọng điểm về quốc phòng, an ninh.</w:t>
      </w:r>
    </w:p>
    <w:p w:rsidR="00BA4E4D" w:rsidRPr="003575C2" w:rsidRDefault="00E875E4"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b/>
          <w:sz w:val="28"/>
          <w:szCs w:val="28"/>
        </w:rPr>
        <w:t>2.</w:t>
      </w:r>
      <w:r w:rsidR="00BA4E4D" w:rsidRPr="003575C2">
        <w:rPr>
          <w:rFonts w:ascii="Times New Roman" w:eastAsia="Times New Roman" w:hAnsi="Times New Roman" w:cs="Times New Roman"/>
          <w:b/>
          <w:sz w:val="28"/>
          <w:szCs w:val="28"/>
        </w:rPr>
        <w:t xml:space="preserve"> Giai đoạn 2 </w:t>
      </w:r>
      <w:r w:rsidR="00BA4E4D" w:rsidRPr="003575C2">
        <w:rPr>
          <w:rFonts w:ascii="Times New Roman" w:eastAsia="Times New Roman" w:hAnsi="Times New Roman" w:cs="Times New Roman"/>
          <w:sz w:val="28"/>
          <w:szCs w:val="28"/>
        </w:rPr>
        <w:t>(từ năm 2028 đến năm 2030)</w:t>
      </w:r>
    </w:p>
    <w:p w:rsidR="00BA4E4D" w:rsidRPr="003575C2" w:rsidRDefault="00BA4E4D"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DE1B6A" w:rsidRPr="003575C2">
        <w:rPr>
          <w:rFonts w:ascii="Times New Roman" w:eastAsia="Times New Roman" w:hAnsi="Times New Roman" w:cs="Times New Roman"/>
          <w:sz w:val="28"/>
          <w:szCs w:val="28"/>
        </w:rPr>
        <w:t>T</w:t>
      </w:r>
      <w:r w:rsidRPr="003575C2">
        <w:rPr>
          <w:rFonts w:ascii="Times New Roman" w:eastAsia="Times New Roman" w:hAnsi="Times New Roman" w:cs="Times New Roman"/>
          <w:sz w:val="28"/>
          <w:szCs w:val="28"/>
        </w:rPr>
        <w:t>iếp tục</w:t>
      </w:r>
      <w:r w:rsidR="00DE1B6A" w:rsidRPr="003575C2">
        <w:rPr>
          <w:rFonts w:ascii="Times New Roman" w:eastAsia="Times New Roman" w:hAnsi="Times New Roman" w:cs="Times New Roman"/>
          <w:sz w:val="28"/>
          <w:szCs w:val="28"/>
        </w:rPr>
        <w:t xml:space="preserve"> hỗ trợ</w:t>
      </w:r>
      <w:r w:rsidRPr="003575C2">
        <w:rPr>
          <w:rFonts w:ascii="Times New Roman" w:eastAsia="Times New Roman" w:hAnsi="Times New Roman" w:cs="Times New Roman"/>
          <w:sz w:val="28"/>
          <w:szCs w:val="28"/>
        </w:rPr>
        <w:t xml:space="preserve"> biên soạn, xuất bản tài liệu thông tin, tuyên truyền bảo đảm đầy đủ cho các tổ đội công tác của các </w:t>
      </w:r>
      <w:r w:rsidR="00E875E4" w:rsidRPr="003575C2">
        <w:rPr>
          <w:rFonts w:ascii="Times New Roman" w:eastAsia="Times New Roman" w:hAnsi="Times New Roman" w:cs="Times New Roman"/>
          <w:sz w:val="28"/>
          <w:szCs w:val="28"/>
        </w:rPr>
        <w:t xml:space="preserve">chốt dân quân, đồn, trạm </w:t>
      </w:r>
      <w:r w:rsidRPr="003575C2">
        <w:rPr>
          <w:rFonts w:ascii="Times New Roman" w:eastAsia="Times New Roman" w:hAnsi="Times New Roman" w:cs="Times New Roman"/>
          <w:sz w:val="28"/>
          <w:szCs w:val="28"/>
        </w:rPr>
        <w:t xml:space="preserve">biên phòng, </w:t>
      </w:r>
      <w:r w:rsidR="00397BB0" w:rsidRPr="003575C2">
        <w:rPr>
          <w:rFonts w:ascii="Times New Roman" w:eastAsia="Times New Roman" w:hAnsi="Times New Roman" w:cs="Times New Roman"/>
          <w:sz w:val="28"/>
          <w:szCs w:val="28"/>
        </w:rPr>
        <w:t xml:space="preserve">Ban Chỉ huy quân sự </w:t>
      </w:r>
      <w:r w:rsidR="00893BA1" w:rsidRPr="003575C2">
        <w:rPr>
          <w:rFonts w:ascii="Times New Roman" w:eastAsia="Times New Roman" w:hAnsi="Times New Roman" w:cs="Times New Roman"/>
          <w:sz w:val="28"/>
          <w:szCs w:val="28"/>
        </w:rPr>
        <w:t xml:space="preserve">xã, </w:t>
      </w:r>
      <w:r w:rsidRPr="003575C2">
        <w:rPr>
          <w:rFonts w:ascii="Times New Roman" w:eastAsia="Times New Roman" w:hAnsi="Times New Roman" w:cs="Times New Roman"/>
          <w:sz w:val="28"/>
          <w:szCs w:val="28"/>
        </w:rPr>
        <w:t>công an cấp xã, các đơn vị quân đội đóng quân, làm nhiệm vụ ở các xã, huyện biên giới; bảo đảm tăng thêm 50% lực lượng báo cáo viên, tuyên truyền viên, ưu tiên lực lượng ở các xã, huyện biên giới, các xã trọng điểm về quốc phòng, an ninh.</w:t>
      </w:r>
    </w:p>
    <w:p w:rsidR="00BA4E4D" w:rsidRPr="003575C2" w:rsidRDefault="00BA4E4D"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w:t>
      </w:r>
      <w:r w:rsidR="008114CA" w:rsidRPr="003575C2">
        <w:rPr>
          <w:rFonts w:ascii="Times New Roman" w:eastAsia="Times New Roman" w:hAnsi="Times New Roman" w:cs="Times New Roman"/>
          <w:sz w:val="28"/>
          <w:szCs w:val="28"/>
        </w:rPr>
        <w:t xml:space="preserve"> </w:t>
      </w:r>
      <w:r w:rsidR="00DE1B6A" w:rsidRPr="003575C2">
        <w:rPr>
          <w:rFonts w:ascii="Times New Roman" w:eastAsia="Times New Roman" w:hAnsi="Times New Roman" w:cs="Times New Roman"/>
          <w:sz w:val="28"/>
          <w:szCs w:val="28"/>
        </w:rPr>
        <w:t xml:space="preserve">Tiếp tục hỗ trợ </w:t>
      </w:r>
      <w:r w:rsidRPr="003575C2">
        <w:rPr>
          <w:rFonts w:ascii="Times New Roman" w:eastAsia="Times New Roman" w:hAnsi="Times New Roman" w:cs="Times New Roman"/>
          <w:sz w:val="28"/>
          <w:szCs w:val="28"/>
        </w:rPr>
        <w:t>tổ chức các lớp bồi dưỡng, tập huấn kiến thức, kỹ năng thông tin, tuyên truyền, bảo đảm tăng thêm 50% lực lượng báo cáo viên, tuyên truyền viên; ưu tiên các tổ, đội công tác của các đơn vị quân đội, công an và lực lượng ở các xã, huyện biên giới, các xã trọng điểm về quốc phòng, an ninh.</w:t>
      </w:r>
    </w:p>
    <w:p w:rsidR="00BA4E4D" w:rsidRPr="003575C2" w:rsidRDefault="00BA4E4D"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DE1B6A" w:rsidRPr="003575C2">
        <w:rPr>
          <w:rFonts w:ascii="Times New Roman" w:eastAsia="Times New Roman" w:hAnsi="Times New Roman" w:cs="Times New Roman"/>
          <w:sz w:val="28"/>
          <w:szCs w:val="28"/>
        </w:rPr>
        <w:t xml:space="preserve">Tiếp tục hỗ trợ </w:t>
      </w:r>
      <w:r w:rsidRPr="003575C2">
        <w:rPr>
          <w:rFonts w:ascii="Times New Roman" w:eastAsia="Times New Roman" w:hAnsi="Times New Roman" w:cs="Times New Roman"/>
          <w:sz w:val="28"/>
          <w:szCs w:val="28"/>
        </w:rPr>
        <w:t>duy trì, nâng cao hiệu quả các hoạt động thông tin, tuyên truyền ở cơ sở; ưu tiên hỗ trợ các hoạt động thông tin, tuyên truyền của các</w:t>
      </w:r>
      <w:r w:rsidR="00E875E4" w:rsidRPr="003575C2">
        <w:rPr>
          <w:rFonts w:ascii="Times New Roman" w:eastAsia="Times New Roman" w:hAnsi="Times New Roman" w:cs="Times New Roman"/>
          <w:sz w:val="28"/>
          <w:szCs w:val="28"/>
        </w:rPr>
        <w:t xml:space="preserve"> chốt dân quân,</w:t>
      </w:r>
      <w:r w:rsidRPr="003575C2">
        <w:rPr>
          <w:rFonts w:ascii="Times New Roman" w:eastAsia="Times New Roman" w:hAnsi="Times New Roman" w:cs="Times New Roman"/>
          <w:sz w:val="28"/>
          <w:szCs w:val="28"/>
        </w:rPr>
        <w:t xml:space="preserve"> đồn</w:t>
      </w:r>
      <w:r w:rsidR="00E875E4" w:rsidRPr="003575C2">
        <w:rPr>
          <w:rFonts w:ascii="Times New Roman" w:eastAsia="Times New Roman" w:hAnsi="Times New Roman" w:cs="Times New Roman"/>
          <w:sz w:val="28"/>
          <w:szCs w:val="28"/>
        </w:rPr>
        <w:t>, trạm</w:t>
      </w:r>
      <w:r w:rsidRPr="003575C2">
        <w:rPr>
          <w:rFonts w:ascii="Times New Roman" w:eastAsia="Times New Roman" w:hAnsi="Times New Roman" w:cs="Times New Roman"/>
          <w:sz w:val="28"/>
          <w:szCs w:val="28"/>
        </w:rPr>
        <w:t xml:space="preserve"> biên phòng, </w:t>
      </w:r>
      <w:r w:rsidR="00397BB0" w:rsidRPr="003575C2">
        <w:rPr>
          <w:rFonts w:ascii="Times New Roman" w:eastAsia="Times New Roman" w:hAnsi="Times New Roman" w:cs="Times New Roman"/>
          <w:sz w:val="28"/>
          <w:szCs w:val="28"/>
        </w:rPr>
        <w:t xml:space="preserve">Ban Chỉ huy quân sự </w:t>
      </w:r>
      <w:r w:rsidR="00893BA1" w:rsidRPr="003575C2">
        <w:rPr>
          <w:rFonts w:ascii="Times New Roman" w:eastAsia="Times New Roman" w:hAnsi="Times New Roman" w:cs="Times New Roman"/>
          <w:sz w:val="28"/>
          <w:szCs w:val="28"/>
        </w:rPr>
        <w:t xml:space="preserve">xã, công an </w:t>
      </w:r>
      <w:r w:rsidRPr="003575C2">
        <w:rPr>
          <w:rFonts w:ascii="Times New Roman" w:eastAsia="Times New Roman" w:hAnsi="Times New Roman" w:cs="Times New Roman"/>
          <w:sz w:val="28"/>
          <w:szCs w:val="28"/>
        </w:rPr>
        <w:t>xã, các đơn vị quân đội đóng quân, làm nhiệm vụ ở các xã, huyện biên giới và các xã trọng điểm về quốc phòng, an ninh.</w:t>
      </w:r>
    </w:p>
    <w:p w:rsidR="00BA4E4D" w:rsidRPr="003575C2" w:rsidRDefault="00BA4E4D"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DE1B6A" w:rsidRPr="003575C2">
        <w:rPr>
          <w:rFonts w:ascii="Times New Roman" w:eastAsia="Times New Roman" w:hAnsi="Times New Roman" w:cs="Times New Roman"/>
          <w:sz w:val="28"/>
          <w:szCs w:val="28"/>
        </w:rPr>
        <w:t xml:space="preserve">Tiếp tục hỗ trợ </w:t>
      </w:r>
      <w:r w:rsidRPr="003575C2">
        <w:rPr>
          <w:rFonts w:ascii="Times New Roman" w:eastAsia="Times New Roman" w:hAnsi="Times New Roman" w:cs="Times New Roman"/>
          <w:sz w:val="28"/>
          <w:szCs w:val="28"/>
        </w:rPr>
        <w:t xml:space="preserve">trang bị, phương tiện phục vụ hoạt động thông tin, tuyên truyền cho các đơn vị quân đội, công an và các lực lượng trực tiếp thông tin, tuyên truyền ở cơ sở tại </w:t>
      </w:r>
      <w:r w:rsidR="00E875E4" w:rsidRPr="003575C2">
        <w:rPr>
          <w:rFonts w:ascii="Times New Roman" w:eastAsia="Times New Roman" w:hAnsi="Times New Roman" w:cs="Times New Roman"/>
          <w:sz w:val="28"/>
          <w:szCs w:val="28"/>
        </w:rPr>
        <w:t xml:space="preserve">địa bàn </w:t>
      </w:r>
      <w:r w:rsidRPr="003575C2">
        <w:rPr>
          <w:rFonts w:ascii="Times New Roman" w:eastAsia="Times New Roman" w:hAnsi="Times New Roman" w:cs="Times New Roman"/>
          <w:sz w:val="28"/>
          <w:szCs w:val="28"/>
        </w:rPr>
        <w:t xml:space="preserve">các </w:t>
      </w:r>
      <w:r w:rsidR="00E875E4" w:rsidRPr="003575C2">
        <w:rPr>
          <w:rFonts w:ascii="Times New Roman" w:eastAsia="Times New Roman" w:hAnsi="Times New Roman" w:cs="Times New Roman"/>
          <w:sz w:val="28"/>
          <w:szCs w:val="28"/>
        </w:rPr>
        <w:t xml:space="preserve">huyện </w:t>
      </w:r>
      <w:r w:rsidRPr="003575C2">
        <w:rPr>
          <w:rFonts w:ascii="Times New Roman" w:eastAsia="Times New Roman" w:hAnsi="Times New Roman" w:cs="Times New Roman"/>
          <w:sz w:val="28"/>
          <w:szCs w:val="28"/>
        </w:rPr>
        <w:t xml:space="preserve">biên giới; bảo đảm tăng thêm 25% </w:t>
      </w:r>
      <w:r w:rsidR="00E875E4" w:rsidRPr="003575C2">
        <w:rPr>
          <w:rFonts w:ascii="Times New Roman" w:eastAsia="Times New Roman" w:hAnsi="Times New Roman" w:cs="Times New Roman"/>
          <w:sz w:val="28"/>
          <w:szCs w:val="28"/>
        </w:rPr>
        <w:t xml:space="preserve">cho </w:t>
      </w:r>
      <w:r w:rsidRPr="003575C2">
        <w:rPr>
          <w:rFonts w:ascii="Times New Roman" w:eastAsia="Times New Roman" w:hAnsi="Times New Roman" w:cs="Times New Roman"/>
          <w:sz w:val="28"/>
          <w:szCs w:val="28"/>
        </w:rPr>
        <w:t xml:space="preserve">các </w:t>
      </w:r>
      <w:r w:rsidR="00E875E4" w:rsidRPr="003575C2">
        <w:rPr>
          <w:rFonts w:ascii="Times New Roman" w:eastAsia="Times New Roman" w:hAnsi="Times New Roman" w:cs="Times New Roman"/>
          <w:sz w:val="28"/>
          <w:szCs w:val="28"/>
        </w:rPr>
        <w:t xml:space="preserve">chốt dân quân, </w:t>
      </w:r>
      <w:r w:rsidRPr="003575C2">
        <w:rPr>
          <w:rFonts w:ascii="Times New Roman" w:eastAsia="Times New Roman" w:hAnsi="Times New Roman" w:cs="Times New Roman"/>
          <w:sz w:val="28"/>
          <w:szCs w:val="28"/>
        </w:rPr>
        <w:t>đồn</w:t>
      </w:r>
      <w:r w:rsidR="00E875E4" w:rsidRPr="003575C2">
        <w:rPr>
          <w:rFonts w:ascii="Times New Roman" w:eastAsia="Times New Roman" w:hAnsi="Times New Roman" w:cs="Times New Roman"/>
          <w:sz w:val="28"/>
          <w:szCs w:val="28"/>
        </w:rPr>
        <w:t>, trạm</w:t>
      </w:r>
      <w:r w:rsidRPr="003575C2">
        <w:rPr>
          <w:rFonts w:ascii="Times New Roman" w:eastAsia="Times New Roman" w:hAnsi="Times New Roman" w:cs="Times New Roman"/>
          <w:sz w:val="28"/>
          <w:szCs w:val="28"/>
        </w:rPr>
        <w:t xml:space="preserve"> biên phòng, </w:t>
      </w:r>
      <w:r w:rsidR="00397BB0" w:rsidRPr="003575C2">
        <w:rPr>
          <w:rFonts w:ascii="Times New Roman" w:eastAsia="Times New Roman" w:hAnsi="Times New Roman" w:cs="Times New Roman"/>
          <w:sz w:val="28"/>
          <w:szCs w:val="28"/>
        </w:rPr>
        <w:t xml:space="preserve">Ban Chỉ huy quân sự </w:t>
      </w:r>
      <w:r w:rsidR="00893BA1" w:rsidRPr="003575C2">
        <w:rPr>
          <w:rFonts w:ascii="Times New Roman" w:eastAsia="Times New Roman" w:hAnsi="Times New Roman" w:cs="Times New Roman"/>
          <w:sz w:val="28"/>
          <w:szCs w:val="28"/>
        </w:rPr>
        <w:t xml:space="preserve">xã, </w:t>
      </w:r>
      <w:r w:rsidRPr="003575C2">
        <w:rPr>
          <w:rFonts w:ascii="Times New Roman" w:eastAsia="Times New Roman" w:hAnsi="Times New Roman" w:cs="Times New Roman"/>
          <w:sz w:val="28"/>
          <w:szCs w:val="28"/>
        </w:rPr>
        <w:t>công an xã, đơn vị quân đội đóng quân, làm nhiệm vụ ở các xã, huyện biên giới, các xã trọng điểm về quốc phòng, an ninh.</w:t>
      </w:r>
    </w:p>
    <w:p w:rsidR="00E875E4" w:rsidRPr="003575C2" w:rsidRDefault="00F906F9" w:rsidP="001C2394">
      <w:pPr>
        <w:spacing w:before="120" w:after="120" w:line="240" w:lineRule="auto"/>
        <w:ind w:firstLine="567"/>
        <w:jc w:val="both"/>
        <w:rPr>
          <w:rFonts w:ascii="Times New Roman" w:eastAsia="Times New Roman" w:hAnsi="Times New Roman" w:cs="Times New Roman"/>
          <w:sz w:val="28"/>
          <w:szCs w:val="28"/>
        </w:rPr>
      </w:pPr>
      <w:r w:rsidRPr="003575C2">
        <w:rPr>
          <w:rFonts w:ascii="Times New Roman" w:hAnsi="Times New Roman" w:cs="Times New Roman"/>
          <w:sz w:val="28"/>
          <w:szCs w:val="28"/>
        </w:rPr>
        <w:t xml:space="preserve"> </w:t>
      </w:r>
      <w:bookmarkStart w:id="0" w:name="muc_2"/>
      <w:r w:rsidR="00E875E4" w:rsidRPr="003575C2">
        <w:rPr>
          <w:rFonts w:ascii="Times New Roman" w:eastAsia="Times New Roman" w:hAnsi="Times New Roman" w:cs="Times New Roman"/>
          <w:b/>
          <w:bCs/>
          <w:sz w:val="28"/>
          <w:szCs w:val="28"/>
        </w:rPr>
        <w:t>II. ĐỐI TƯỢNG, PHẠM VI</w:t>
      </w:r>
      <w:bookmarkEnd w:id="0"/>
    </w:p>
    <w:p w:rsidR="00E875E4" w:rsidRPr="003575C2" w:rsidRDefault="00E875E4"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b/>
          <w:bCs/>
          <w:sz w:val="28"/>
          <w:szCs w:val="28"/>
        </w:rPr>
        <w:t>1. Đối tượng</w:t>
      </w:r>
    </w:p>
    <w:p w:rsidR="00E875E4" w:rsidRPr="003575C2" w:rsidRDefault="00E875E4"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Đối tượng thực hiện: Các cơ quan, đơn vị quân đội, công an và các tổ chức, cá nhân có liên quan; nòng cốt là cơ quan, đơn vị, cán bộ, chiến sĩ quân đội, công an đóng quân, làm nhiệm vụ tại các </w:t>
      </w:r>
      <w:r w:rsidR="00D549A2" w:rsidRPr="003575C2">
        <w:rPr>
          <w:rFonts w:ascii="Times New Roman" w:eastAsia="Times New Roman" w:hAnsi="Times New Roman" w:cs="Times New Roman"/>
          <w:sz w:val="28"/>
          <w:szCs w:val="28"/>
        </w:rPr>
        <w:t>huyện biên giới</w:t>
      </w:r>
      <w:r w:rsidRPr="003575C2">
        <w:rPr>
          <w:rFonts w:ascii="Times New Roman" w:eastAsia="Times New Roman" w:hAnsi="Times New Roman" w:cs="Times New Roman"/>
          <w:sz w:val="28"/>
          <w:szCs w:val="28"/>
        </w:rPr>
        <w:t>.</w:t>
      </w:r>
    </w:p>
    <w:p w:rsidR="00E875E4" w:rsidRPr="003575C2" w:rsidRDefault="00E875E4"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Đối tượng thụ hưởng: Cán bộ, chiến sĩ các cơ quan, đơn vị lực lượng vũ trang và các tầng lớp nhân dân thuộc trên địa bàn các huyện biên giới.</w:t>
      </w:r>
    </w:p>
    <w:p w:rsidR="00933CD3" w:rsidRPr="003575C2" w:rsidRDefault="00933CD3" w:rsidP="001C2394">
      <w:pPr>
        <w:shd w:val="clear" w:color="auto" w:fill="FFFFFF"/>
        <w:spacing w:before="120" w:after="120" w:line="240" w:lineRule="auto"/>
        <w:ind w:firstLine="709"/>
        <w:jc w:val="both"/>
        <w:rPr>
          <w:rFonts w:ascii="Times New Roman" w:eastAsia="Times New Roman" w:hAnsi="Times New Roman" w:cs="Times New Roman"/>
          <w:b/>
          <w:bCs/>
          <w:sz w:val="28"/>
          <w:szCs w:val="28"/>
        </w:rPr>
      </w:pPr>
    </w:p>
    <w:p w:rsidR="00E875E4" w:rsidRPr="003575C2" w:rsidRDefault="00E875E4"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b/>
          <w:bCs/>
          <w:sz w:val="28"/>
          <w:szCs w:val="28"/>
        </w:rPr>
        <w:lastRenderedPageBreak/>
        <w:t>2. Phạm vi</w:t>
      </w:r>
    </w:p>
    <w:p w:rsidR="00E875E4" w:rsidRPr="003575C2" w:rsidRDefault="00E875E4"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Về không gian: Triển khai áp dụng </w:t>
      </w:r>
      <w:r w:rsidR="000E44DE" w:rsidRPr="003575C2">
        <w:rPr>
          <w:rFonts w:ascii="Times New Roman" w:eastAsia="Times New Roman" w:hAnsi="Times New Roman" w:cs="Times New Roman"/>
          <w:sz w:val="28"/>
          <w:szCs w:val="28"/>
        </w:rPr>
        <w:t>trên địa bàn tỉnh</w:t>
      </w:r>
      <w:r w:rsidR="008706AF" w:rsidRPr="003575C2">
        <w:rPr>
          <w:rFonts w:ascii="Times New Roman" w:eastAsia="Times New Roman" w:hAnsi="Times New Roman" w:cs="Times New Roman"/>
          <w:sz w:val="28"/>
          <w:szCs w:val="28"/>
        </w:rPr>
        <w:t xml:space="preserve">, trọng tâm </w:t>
      </w:r>
      <w:r w:rsidR="00893BA1" w:rsidRPr="003575C2">
        <w:rPr>
          <w:rFonts w:ascii="Times New Roman" w:eastAsia="Times New Roman" w:hAnsi="Times New Roman" w:cs="Times New Roman"/>
          <w:sz w:val="28"/>
          <w:szCs w:val="28"/>
        </w:rPr>
        <w:t xml:space="preserve">trên địa bàn </w:t>
      </w:r>
      <w:r w:rsidR="00D549A2" w:rsidRPr="003575C2">
        <w:rPr>
          <w:rFonts w:ascii="Times New Roman" w:eastAsia="Times New Roman" w:hAnsi="Times New Roman" w:cs="Times New Roman"/>
          <w:sz w:val="28"/>
          <w:szCs w:val="28"/>
        </w:rPr>
        <w:t>các</w:t>
      </w:r>
      <w:r w:rsidRPr="003575C2">
        <w:rPr>
          <w:rFonts w:ascii="Times New Roman" w:eastAsia="Times New Roman" w:hAnsi="Times New Roman" w:cs="Times New Roman"/>
          <w:sz w:val="28"/>
          <w:szCs w:val="28"/>
        </w:rPr>
        <w:t xml:space="preserve"> huyện biên giới.</w:t>
      </w:r>
    </w:p>
    <w:p w:rsidR="00E875E4" w:rsidRPr="003575C2" w:rsidRDefault="00E875E4"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Về thời gian: Triển khai từ năm 2025 đến hết năm 2030; chia thành 02 giai đoạn (giai đoạn 1: Từ 2025 - 2027; giai đoạn 2: Từ 2028 - 2030).</w:t>
      </w:r>
    </w:p>
    <w:p w:rsidR="00E875E4" w:rsidRPr="003575C2" w:rsidRDefault="00E875E4"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bookmarkStart w:id="1" w:name="muc_3"/>
      <w:r w:rsidRPr="003575C2">
        <w:rPr>
          <w:rFonts w:ascii="Times New Roman" w:eastAsia="Times New Roman" w:hAnsi="Times New Roman" w:cs="Times New Roman"/>
          <w:b/>
          <w:bCs/>
          <w:sz w:val="28"/>
          <w:szCs w:val="28"/>
        </w:rPr>
        <w:t>III. NHIỆM VỤ TRỌNG TÂM VÀ GIẢI PHÁP CHỦ YẾU</w:t>
      </w:r>
      <w:bookmarkEnd w:id="1"/>
    </w:p>
    <w:p w:rsidR="00E875E4" w:rsidRPr="003575C2" w:rsidRDefault="00E875E4" w:rsidP="001C2394">
      <w:pPr>
        <w:shd w:val="clear" w:color="auto" w:fill="FFFFFF"/>
        <w:spacing w:before="120" w:after="120" w:line="240" w:lineRule="auto"/>
        <w:ind w:firstLine="709"/>
        <w:jc w:val="both"/>
        <w:rPr>
          <w:rFonts w:ascii="Times New Roman" w:eastAsia="Times New Roman" w:hAnsi="Times New Roman" w:cs="Times New Roman"/>
          <w:b/>
          <w:sz w:val="28"/>
          <w:szCs w:val="28"/>
        </w:rPr>
      </w:pPr>
      <w:r w:rsidRPr="003575C2">
        <w:rPr>
          <w:rFonts w:ascii="Times New Roman" w:eastAsia="Times New Roman" w:hAnsi="Times New Roman" w:cs="Times New Roman"/>
          <w:b/>
          <w:bCs/>
          <w:sz w:val="28"/>
          <w:szCs w:val="28"/>
        </w:rPr>
        <w:t>1.</w:t>
      </w:r>
      <w:r w:rsidRPr="003575C2">
        <w:rPr>
          <w:rFonts w:ascii="Times New Roman" w:eastAsia="Times New Roman" w:hAnsi="Times New Roman" w:cs="Times New Roman"/>
          <w:b/>
          <w:sz w:val="28"/>
          <w:szCs w:val="28"/>
        </w:rPr>
        <w:t> Nâng cao nhận thức, trách nhiệm, năng lực lãnh đạo, chỉ đạo thông tin, tuyên truyền của các cấp ủy đảng, chính quyền, tổ chức chính trị-xã hội; cấp ủy, người chỉ huy các đơn vị quân đội, công an</w:t>
      </w:r>
      <w:r w:rsidR="0019228F" w:rsidRPr="003575C2">
        <w:rPr>
          <w:rFonts w:ascii="Times New Roman" w:eastAsia="Times New Roman" w:hAnsi="Times New Roman" w:cs="Times New Roman"/>
          <w:b/>
          <w:sz w:val="28"/>
          <w:szCs w:val="28"/>
        </w:rPr>
        <w:t>.</w:t>
      </w:r>
    </w:p>
    <w:p w:rsidR="00E875E4" w:rsidRPr="003575C2" w:rsidRDefault="00E875E4"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Tổ chức quán triệt nghiêm chủ trương, đường lối của Đảng, chính sách, pháp luật Nhà nước về quốc phòng, an ninh, dân tộc và chính sách dân tộc, xây dựng n</w:t>
      </w:r>
      <w:r w:rsidR="006A6D50" w:rsidRPr="003575C2">
        <w:rPr>
          <w:rFonts w:ascii="Times New Roman" w:eastAsia="Times New Roman" w:hAnsi="Times New Roman" w:cs="Times New Roman"/>
          <w:sz w:val="28"/>
          <w:szCs w:val="28"/>
        </w:rPr>
        <w:t>ề</w:t>
      </w:r>
      <w:r w:rsidRPr="003575C2">
        <w:rPr>
          <w:rFonts w:ascii="Times New Roman" w:eastAsia="Times New Roman" w:hAnsi="Times New Roman" w:cs="Times New Roman"/>
          <w:sz w:val="28"/>
          <w:szCs w:val="28"/>
        </w:rPr>
        <w:t>n quốc phòng toàn dân, nền an ninh nhân dân.</w:t>
      </w:r>
    </w:p>
    <w:p w:rsidR="007D10C7" w:rsidRPr="003575C2" w:rsidRDefault="007D10C7"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 xml:space="preserve">Cơ quan chủ trì: </w:t>
      </w:r>
      <w:r w:rsidR="006A6D50" w:rsidRPr="003575C2">
        <w:rPr>
          <w:rFonts w:ascii="Times New Roman" w:eastAsia="Times New Roman" w:hAnsi="Times New Roman" w:cs="Times New Roman"/>
          <w:sz w:val="28"/>
          <w:szCs w:val="28"/>
        </w:rPr>
        <w:t xml:space="preserve">Bộ </w:t>
      </w:r>
      <w:r w:rsidR="005C7A26" w:rsidRPr="003575C2">
        <w:rPr>
          <w:rFonts w:ascii="Times New Roman" w:eastAsia="Times New Roman" w:hAnsi="Times New Roman" w:cs="Times New Roman"/>
          <w:sz w:val="28"/>
          <w:szCs w:val="28"/>
        </w:rPr>
        <w:t>Chỉ huy quân sự</w:t>
      </w:r>
      <w:r w:rsidR="006A6D50" w:rsidRPr="003575C2">
        <w:rPr>
          <w:rFonts w:ascii="Times New Roman" w:eastAsia="Times New Roman" w:hAnsi="Times New Roman" w:cs="Times New Roman"/>
          <w:sz w:val="28"/>
          <w:szCs w:val="28"/>
        </w:rPr>
        <w:t xml:space="preserve"> tỉnh</w:t>
      </w:r>
      <w:r w:rsidR="00E875E4" w:rsidRPr="003575C2">
        <w:rPr>
          <w:rFonts w:ascii="Times New Roman" w:eastAsia="Times New Roman" w:hAnsi="Times New Roman" w:cs="Times New Roman"/>
          <w:sz w:val="28"/>
          <w:szCs w:val="28"/>
        </w:rPr>
        <w:t xml:space="preserve">, </w:t>
      </w:r>
      <w:r w:rsidR="00D52EE0" w:rsidRPr="003575C2">
        <w:rPr>
          <w:rFonts w:ascii="Times New Roman" w:eastAsia="Times New Roman" w:hAnsi="Times New Roman" w:cs="Times New Roman"/>
          <w:sz w:val="28"/>
          <w:szCs w:val="28"/>
        </w:rPr>
        <w:t xml:space="preserve">Bộ chỉ huy </w:t>
      </w:r>
      <w:r w:rsidR="00A00C2B" w:rsidRPr="003575C2">
        <w:rPr>
          <w:rFonts w:ascii="Times New Roman" w:eastAsia="Times New Roman" w:hAnsi="Times New Roman" w:cs="Times New Roman"/>
          <w:sz w:val="28"/>
          <w:szCs w:val="28"/>
          <w:lang w:val="vi-VN"/>
        </w:rPr>
        <w:t>bộ đội biên phòng tỉnh</w:t>
      </w:r>
      <w:r w:rsidR="00D52EE0"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Công an</w:t>
      </w:r>
      <w:r w:rsidR="006A6D50" w:rsidRPr="003575C2">
        <w:rPr>
          <w:rFonts w:ascii="Times New Roman" w:eastAsia="Times New Roman" w:hAnsi="Times New Roman" w:cs="Times New Roman"/>
          <w:sz w:val="28"/>
          <w:szCs w:val="28"/>
        </w:rPr>
        <w:t xml:space="preserve"> tỉnh</w:t>
      </w:r>
      <w:r w:rsidR="00E875E4" w:rsidRPr="003575C2">
        <w:rPr>
          <w:rFonts w:ascii="Times New Roman" w:eastAsia="Times New Roman" w:hAnsi="Times New Roman" w:cs="Times New Roman"/>
          <w:sz w:val="28"/>
          <w:szCs w:val="28"/>
        </w:rPr>
        <w:t xml:space="preserve">, </w:t>
      </w:r>
      <w:r w:rsidR="0019228F" w:rsidRPr="003575C2">
        <w:rPr>
          <w:rFonts w:ascii="Times New Roman" w:eastAsia="Times New Roman" w:hAnsi="Times New Roman" w:cs="Times New Roman"/>
          <w:sz w:val="28"/>
          <w:szCs w:val="28"/>
        </w:rPr>
        <w:t xml:space="preserve">Văn phòng </w:t>
      </w:r>
      <w:r w:rsidR="005C7A26" w:rsidRPr="003575C2">
        <w:rPr>
          <w:rFonts w:ascii="Times New Roman" w:eastAsia="Times New Roman" w:hAnsi="Times New Roman" w:cs="Times New Roman"/>
          <w:sz w:val="28"/>
          <w:szCs w:val="28"/>
        </w:rPr>
        <w:t>Ủy ban nhân dân</w:t>
      </w:r>
      <w:r w:rsidR="00F44882" w:rsidRPr="003575C2">
        <w:rPr>
          <w:rFonts w:ascii="Times New Roman" w:eastAsia="Times New Roman" w:hAnsi="Times New Roman" w:cs="Times New Roman"/>
          <w:sz w:val="28"/>
          <w:szCs w:val="28"/>
        </w:rPr>
        <w:t xml:space="preserve"> tỉnh</w:t>
      </w:r>
      <w:r w:rsidR="00652E81">
        <w:rPr>
          <w:rFonts w:ascii="Times New Roman" w:eastAsia="Times New Roman" w:hAnsi="Times New Roman" w:cs="Times New Roman"/>
          <w:sz w:val="28"/>
          <w:szCs w:val="28"/>
        </w:rPr>
        <w:t xml:space="preserve"> (cơ quan công tác dân tộc)</w:t>
      </w:r>
      <w:r w:rsidR="00E875E4" w:rsidRPr="003575C2">
        <w:rPr>
          <w:rFonts w:ascii="Times New Roman" w:eastAsia="Times New Roman" w:hAnsi="Times New Roman" w:cs="Times New Roman"/>
          <w:sz w:val="28"/>
          <w:szCs w:val="28"/>
        </w:rPr>
        <w:t xml:space="preserve">, </w:t>
      </w:r>
      <w:r w:rsidR="005C7A26" w:rsidRPr="003575C2">
        <w:rPr>
          <w:rFonts w:ascii="Times New Roman" w:eastAsia="Times New Roman" w:hAnsi="Times New Roman" w:cs="Times New Roman"/>
          <w:sz w:val="28"/>
          <w:szCs w:val="28"/>
        </w:rPr>
        <w:t>Ủy ban nhân dân</w:t>
      </w:r>
      <w:r w:rsidR="00E875E4" w:rsidRPr="003575C2">
        <w:rPr>
          <w:rFonts w:ascii="Times New Roman" w:eastAsia="Times New Roman" w:hAnsi="Times New Roman" w:cs="Times New Roman"/>
          <w:sz w:val="28"/>
          <w:szCs w:val="28"/>
        </w:rPr>
        <w:t xml:space="preserve"> các </w:t>
      </w:r>
      <w:r w:rsidR="00FD47E0" w:rsidRPr="003575C2">
        <w:rPr>
          <w:rFonts w:ascii="Times New Roman" w:eastAsia="Times New Roman" w:hAnsi="Times New Roman" w:cs="Times New Roman"/>
          <w:sz w:val="28"/>
          <w:szCs w:val="28"/>
        </w:rPr>
        <w:t>huyện</w:t>
      </w:r>
      <w:r w:rsidR="005C7A26" w:rsidRPr="003575C2">
        <w:rPr>
          <w:rFonts w:ascii="Times New Roman" w:eastAsia="Times New Roman" w:hAnsi="Times New Roman" w:cs="Times New Roman"/>
          <w:sz w:val="28"/>
          <w:szCs w:val="28"/>
        </w:rPr>
        <w:t xml:space="preserve"> biên giới</w:t>
      </w:r>
      <w:r w:rsidR="00E875E4" w:rsidRPr="003575C2">
        <w:rPr>
          <w:rFonts w:ascii="Times New Roman" w:eastAsia="Times New Roman" w:hAnsi="Times New Roman" w:cs="Times New Roman"/>
          <w:sz w:val="28"/>
          <w:szCs w:val="28"/>
        </w:rPr>
        <w:t xml:space="preserve">. </w:t>
      </w:r>
    </w:p>
    <w:p w:rsidR="007D10C7" w:rsidRPr="003575C2" w:rsidRDefault="007D10C7"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 xml:space="preserve">Cơ quan phối hợp: Các </w:t>
      </w:r>
      <w:r w:rsidR="006D133D" w:rsidRPr="003575C2">
        <w:rPr>
          <w:rFonts w:ascii="Times New Roman" w:eastAsia="Times New Roman" w:hAnsi="Times New Roman" w:cs="Times New Roman"/>
          <w:sz w:val="28"/>
          <w:szCs w:val="28"/>
        </w:rPr>
        <w:t xml:space="preserve">sở, ban, ngành, địa phương </w:t>
      </w:r>
      <w:r w:rsidR="00E875E4" w:rsidRPr="003575C2">
        <w:rPr>
          <w:rFonts w:ascii="Times New Roman" w:eastAsia="Times New Roman" w:hAnsi="Times New Roman" w:cs="Times New Roman"/>
          <w:sz w:val="28"/>
          <w:szCs w:val="28"/>
        </w:rPr>
        <w:t xml:space="preserve">liên quan. </w:t>
      </w:r>
    </w:p>
    <w:p w:rsidR="00E875E4" w:rsidRPr="003575C2" w:rsidRDefault="007D10C7"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Thời gian thực hiện: H</w:t>
      </w:r>
      <w:r w:rsidR="0036438F" w:rsidRPr="003575C2">
        <w:rPr>
          <w:rFonts w:ascii="Times New Roman" w:eastAsia="Times New Roman" w:hAnsi="Times New Roman" w:cs="Times New Roman"/>
          <w:sz w:val="28"/>
          <w:szCs w:val="28"/>
        </w:rPr>
        <w:t>à</w:t>
      </w:r>
      <w:r w:rsidR="00E875E4" w:rsidRPr="003575C2">
        <w:rPr>
          <w:rFonts w:ascii="Times New Roman" w:eastAsia="Times New Roman" w:hAnsi="Times New Roman" w:cs="Times New Roman"/>
          <w:sz w:val="28"/>
          <w:szCs w:val="28"/>
        </w:rPr>
        <w:t>ng năm.</w:t>
      </w:r>
    </w:p>
    <w:p w:rsidR="00E875E4" w:rsidRPr="003575C2" w:rsidRDefault="00E875E4" w:rsidP="001C2394">
      <w:pPr>
        <w:shd w:val="clear" w:color="auto" w:fill="FFFFFF"/>
        <w:spacing w:before="120" w:after="120" w:line="240" w:lineRule="auto"/>
        <w:ind w:firstLine="709"/>
        <w:jc w:val="both"/>
        <w:rPr>
          <w:rFonts w:ascii="Times New Roman" w:eastAsia="Times New Roman" w:hAnsi="Times New Roman" w:cs="Times New Roman"/>
          <w:b/>
          <w:sz w:val="28"/>
          <w:szCs w:val="28"/>
        </w:rPr>
      </w:pPr>
      <w:r w:rsidRPr="003575C2">
        <w:rPr>
          <w:rFonts w:ascii="Times New Roman" w:eastAsia="Times New Roman" w:hAnsi="Times New Roman" w:cs="Times New Roman"/>
          <w:b/>
          <w:sz w:val="28"/>
          <w:szCs w:val="28"/>
        </w:rPr>
        <w:t>2. Tổ chức khảo sát</w:t>
      </w:r>
      <w:r w:rsidR="00FD4A63" w:rsidRPr="003575C2">
        <w:rPr>
          <w:rFonts w:ascii="Times New Roman" w:eastAsia="Times New Roman" w:hAnsi="Times New Roman" w:cs="Times New Roman"/>
          <w:b/>
          <w:sz w:val="28"/>
          <w:szCs w:val="28"/>
        </w:rPr>
        <w:t>, điều tra</w:t>
      </w:r>
      <w:r w:rsidR="00FD03D8" w:rsidRPr="003575C2">
        <w:rPr>
          <w:rFonts w:ascii="Times New Roman" w:eastAsia="Times New Roman" w:hAnsi="Times New Roman" w:cs="Times New Roman"/>
          <w:b/>
          <w:sz w:val="28"/>
          <w:szCs w:val="28"/>
        </w:rPr>
        <w:t>,</w:t>
      </w:r>
      <w:r w:rsidRPr="003575C2">
        <w:rPr>
          <w:rFonts w:ascii="Times New Roman" w:eastAsia="Times New Roman" w:hAnsi="Times New Roman" w:cs="Times New Roman"/>
          <w:b/>
          <w:sz w:val="28"/>
          <w:szCs w:val="28"/>
        </w:rPr>
        <w:t xml:space="preserve"> nắm bắt tình hình, thực trạng, nhu cầu đối tượng thụ hưởng để hỗ trợ thông tin, tuyên truyền có trọng tâm, trọng điểm, hiệu quả</w:t>
      </w:r>
      <w:r w:rsidR="007D10C7" w:rsidRPr="003575C2">
        <w:rPr>
          <w:rFonts w:ascii="Times New Roman" w:eastAsia="Times New Roman" w:hAnsi="Times New Roman" w:cs="Times New Roman"/>
          <w:b/>
          <w:sz w:val="28"/>
          <w:szCs w:val="28"/>
        </w:rPr>
        <w:t>.</w:t>
      </w:r>
    </w:p>
    <w:p w:rsidR="00027144" w:rsidRPr="003575C2" w:rsidRDefault="007D10C7" w:rsidP="00027144">
      <w:pPr>
        <w:shd w:val="clear" w:color="auto" w:fill="FFFFFF"/>
        <w:spacing w:before="120" w:after="120" w:line="240" w:lineRule="auto"/>
        <w:ind w:firstLine="709"/>
        <w:jc w:val="both"/>
        <w:rPr>
          <w:rFonts w:ascii="Times New Roman" w:eastAsia="Times New Roman" w:hAnsi="Times New Roman" w:cs="Times New Roman"/>
          <w:sz w:val="28"/>
          <w:szCs w:val="28"/>
          <w:lang w:val="vi-VN"/>
        </w:rPr>
      </w:pPr>
      <w:r w:rsidRPr="003575C2">
        <w:rPr>
          <w:rFonts w:ascii="Times New Roman" w:eastAsia="Times New Roman" w:hAnsi="Times New Roman" w:cs="Times New Roman"/>
          <w:sz w:val="28"/>
          <w:szCs w:val="28"/>
        </w:rPr>
        <w:t>- Cơ quan chủ trì</w:t>
      </w:r>
      <w:r w:rsidR="00681EB9" w:rsidRPr="003575C2">
        <w:rPr>
          <w:rFonts w:ascii="Times New Roman" w:eastAsia="Times New Roman" w:hAnsi="Times New Roman" w:cs="Times New Roman"/>
          <w:sz w:val="28"/>
          <w:szCs w:val="28"/>
        </w:rPr>
        <w:t xml:space="preserve"> tham mưu</w:t>
      </w:r>
      <w:r w:rsidRPr="003575C2">
        <w:rPr>
          <w:rFonts w:ascii="Times New Roman" w:eastAsia="Times New Roman" w:hAnsi="Times New Roman" w:cs="Times New Roman"/>
          <w:sz w:val="28"/>
          <w:szCs w:val="28"/>
        </w:rPr>
        <w:t xml:space="preserve">: </w:t>
      </w:r>
      <w:r w:rsidR="00933CD3" w:rsidRPr="003575C2">
        <w:rPr>
          <w:rFonts w:ascii="Times New Roman" w:eastAsia="Times New Roman" w:hAnsi="Times New Roman" w:cs="Times New Roman"/>
          <w:sz w:val="28"/>
          <w:szCs w:val="28"/>
        </w:rPr>
        <w:t>Sở Thông tin và Truyền thông</w:t>
      </w:r>
      <w:r w:rsidR="00027144" w:rsidRPr="003575C2">
        <w:rPr>
          <w:rFonts w:ascii="Times New Roman" w:eastAsia="Times New Roman" w:hAnsi="Times New Roman" w:cs="Times New Roman"/>
          <w:sz w:val="28"/>
          <w:szCs w:val="28"/>
          <w:lang w:val="vi-VN"/>
        </w:rPr>
        <w:t>.</w:t>
      </w:r>
    </w:p>
    <w:p w:rsidR="007D10C7" w:rsidRPr="003575C2" w:rsidRDefault="007D10C7"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Cơ quan phối hợp: </w:t>
      </w:r>
      <w:r w:rsidR="00AD50B6" w:rsidRPr="003575C2">
        <w:rPr>
          <w:rFonts w:ascii="Times New Roman" w:eastAsia="Times New Roman" w:hAnsi="Times New Roman" w:cs="Times New Roman"/>
          <w:sz w:val="28"/>
          <w:szCs w:val="28"/>
        </w:rPr>
        <w:t>Các sở, ban, ngành, địa phương liên quan</w:t>
      </w:r>
      <w:r w:rsidRPr="003575C2">
        <w:rPr>
          <w:rFonts w:ascii="Times New Roman" w:eastAsia="Times New Roman" w:hAnsi="Times New Roman" w:cs="Times New Roman"/>
          <w:sz w:val="28"/>
          <w:szCs w:val="28"/>
        </w:rPr>
        <w:t xml:space="preserve">. </w:t>
      </w:r>
    </w:p>
    <w:p w:rsidR="007D10C7" w:rsidRPr="003575C2" w:rsidRDefault="007D10C7"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Thời gian thực hiện: H</w:t>
      </w:r>
      <w:r w:rsidR="00AC31EF" w:rsidRPr="003575C2">
        <w:rPr>
          <w:rFonts w:ascii="Times New Roman" w:eastAsia="Times New Roman" w:hAnsi="Times New Roman" w:cs="Times New Roman"/>
          <w:sz w:val="28"/>
          <w:szCs w:val="28"/>
        </w:rPr>
        <w:t>à</w:t>
      </w:r>
      <w:r w:rsidRPr="003575C2">
        <w:rPr>
          <w:rFonts w:ascii="Times New Roman" w:eastAsia="Times New Roman" w:hAnsi="Times New Roman" w:cs="Times New Roman"/>
          <w:sz w:val="28"/>
          <w:szCs w:val="28"/>
        </w:rPr>
        <w:t>ng năm.</w:t>
      </w:r>
    </w:p>
    <w:p w:rsidR="00E875E4" w:rsidRPr="003575C2" w:rsidRDefault="00E875E4" w:rsidP="001C2394">
      <w:pPr>
        <w:shd w:val="clear" w:color="auto" w:fill="FFFFFF"/>
        <w:spacing w:before="120" w:after="120" w:line="240" w:lineRule="auto"/>
        <w:ind w:firstLine="709"/>
        <w:jc w:val="both"/>
        <w:rPr>
          <w:rFonts w:ascii="Times New Roman" w:eastAsia="Times New Roman" w:hAnsi="Times New Roman" w:cs="Times New Roman"/>
          <w:b/>
          <w:sz w:val="28"/>
          <w:szCs w:val="28"/>
        </w:rPr>
      </w:pPr>
      <w:r w:rsidRPr="003575C2">
        <w:rPr>
          <w:rFonts w:ascii="Times New Roman" w:eastAsia="Times New Roman" w:hAnsi="Times New Roman" w:cs="Times New Roman"/>
          <w:b/>
          <w:bCs/>
          <w:sz w:val="28"/>
          <w:szCs w:val="28"/>
        </w:rPr>
        <w:t>3.</w:t>
      </w:r>
      <w:r w:rsidRPr="003575C2">
        <w:rPr>
          <w:rFonts w:ascii="Times New Roman" w:eastAsia="Times New Roman" w:hAnsi="Times New Roman" w:cs="Times New Roman"/>
          <w:b/>
          <w:sz w:val="28"/>
          <w:szCs w:val="28"/>
        </w:rPr>
        <w:t xml:space="preserve"> Tiếp tục duy trì, nâng cao hiệu quả các hình thức, mô hình hoạt động thông tin, tuyên truyền đã và đang được triển khai tại các </w:t>
      </w:r>
      <w:r w:rsidR="007D10C7" w:rsidRPr="003575C2">
        <w:rPr>
          <w:rFonts w:ascii="Times New Roman" w:eastAsia="Times New Roman" w:hAnsi="Times New Roman" w:cs="Times New Roman"/>
          <w:b/>
          <w:sz w:val="28"/>
          <w:szCs w:val="28"/>
        </w:rPr>
        <w:t>huyện</w:t>
      </w:r>
      <w:r w:rsidRPr="003575C2">
        <w:rPr>
          <w:rFonts w:ascii="Times New Roman" w:eastAsia="Times New Roman" w:hAnsi="Times New Roman" w:cs="Times New Roman"/>
          <w:b/>
          <w:sz w:val="28"/>
          <w:szCs w:val="28"/>
        </w:rPr>
        <w:t xml:space="preserve"> biên giới, trọng tâm là hoạt động tuyên truyền của các đơn vị quân đội, công an</w:t>
      </w:r>
    </w:p>
    <w:p w:rsidR="00E875E4" w:rsidRPr="003575C2" w:rsidRDefault="00E875E4"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a) Hỗ trợ duy trì, nâng cao hiệu quả hoạt động thông tin, tuyên truyền của các tổ</w:t>
      </w:r>
      <w:r w:rsidR="007D10C7" w:rsidRPr="003575C2">
        <w:rPr>
          <w:rFonts w:ascii="Times New Roman" w:eastAsia="Times New Roman" w:hAnsi="Times New Roman" w:cs="Times New Roman"/>
          <w:sz w:val="28"/>
          <w:szCs w:val="28"/>
        </w:rPr>
        <w:t>,</w:t>
      </w:r>
      <w:r w:rsidRPr="003575C2">
        <w:rPr>
          <w:rFonts w:ascii="Times New Roman" w:eastAsia="Times New Roman" w:hAnsi="Times New Roman" w:cs="Times New Roman"/>
          <w:sz w:val="28"/>
          <w:szCs w:val="28"/>
        </w:rPr>
        <w:t xml:space="preserve"> đội công tác thuộc các đơn vị quân đội, công an và đội ngũ báo cáo viên, tuyên truyền viên cơ sở.</w:t>
      </w:r>
    </w:p>
    <w:p w:rsidR="007D10C7" w:rsidRPr="003575C2" w:rsidRDefault="007D10C7" w:rsidP="001C2394">
      <w:pPr>
        <w:shd w:val="clear" w:color="auto" w:fill="FFFFFF"/>
        <w:spacing w:before="120" w:after="120" w:line="240" w:lineRule="auto"/>
        <w:ind w:firstLine="709"/>
        <w:jc w:val="both"/>
        <w:rPr>
          <w:rFonts w:ascii="Times New Roman" w:eastAsia="Times New Roman" w:hAnsi="Times New Roman" w:cs="Times New Roman"/>
          <w:sz w:val="28"/>
          <w:szCs w:val="28"/>
          <w:lang w:val="vi-VN"/>
        </w:rPr>
      </w:pPr>
      <w:r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 xml:space="preserve">Cơ quan chủ trì: </w:t>
      </w:r>
      <w:r w:rsidRPr="003575C2">
        <w:rPr>
          <w:rFonts w:ascii="Times New Roman" w:eastAsia="Times New Roman" w:hAnsi="Times New Roman" w:cs="Times New Roman"/>
          <w:sz w:val="28"/>
          <w:szCs w:val="28"/>
        </w:rPr>
        <w:t xml:space="preserve">Bộ </w:t>
      </w:r>
      <w:r w:rsidR="00AC31EF" w:rsidRPr="003575C2">
        <w:rPr>
          <w:rFonts w:ascii="Times New Roman" w:eastAsia="Times New Roman" w:hAnsi="Times New Roman" w:cs="Times New Roman"/>
          <w:sz w:val="28"/>
          <w:szCs w:val="28"/>
        </w:rPr>
        <w:t>Chỉ huy quân sự</w:t>
      </w:r>
      <w:r w:rsidRPr="003575C2">
        <w:rPr>
          <w:rFonts w:ascii="Times New Roman" w:eastAsia="Times New Roman" w:hAnsi="Times New Roman" w:cs="Times New Roman"/>
          <w:sz w:val="28"/>
          <w:szCs w:val="28"/>
        </w:rPr>
        <w:t xml:space="preserve"> tỉnh, </w:t>
      </w:r>
      <w:r w:rsidR="00893BA1" w:rsidRPr="003575C2">
        <w:rPr>
          <w:rFonts w:ascii="Times New Roman" w:eastAsia="Times New Roman" w:hAnsi="Times New Roman" w:cs="Times New Roman"/>
          <w:sz w:val="28"/>
          <w:szCs w:val="28"/>
        </w:rPr>
        <w:t xml:space="preserve">Bộ chỉ huy </w:t>
      </w:r>
      <w:r w:rsidR="00AC31EF" w:rsidRPr="003575C2">
        <w:rPr>
          <w:rFonts w:ascii="Times New Roman" w:eastAsia="Times New Roman" w:hAnsi="Times New Roman" w:cs="Times New Roman"/>
          <w:sz w:val="28"/>
          <w:szCs w:val="28"/>
        </w:rPr>
        <w:t>bộ đội biên phòng</w:t>
      </w:r>
      <w:r w:rsidR="00893BA1" w:rsidRPr="003575C2">
        <w:rPr>
          <w:rFonts w:ascii="Times New Roman" w:eastAsia="Times New Roman" w:hAnsi="Times New Roman" w:cs="Times New Roman"/>
          <w:sz w:val="28"/>
          <w:szCs w:val="28"/>
        </w:rPr>
        <w:t xml:space="preserve"> tỉnh, </w:t>
      </w:r>
      <w:r w:rsidR="00E875E4" w:rsidRPr="003575C2">
        <w:rPr>
          <w:rFonts w:ascii="Times New Roman" w:eastAsia="Times New Roman" w:hAnsi="Times New Roman" w:cs="Times New Roman"/>
          <w:sz w:val="28"/>
          <w:szCs w:val="28"/>
        </w:rPr>
        <w:t>Công an</w:t>
      </w:r>
      <w:r w:rsidRPr="003575C2">
        <w:rPr>
          <w:rFonts w:ascii="Times New Roman" w:eastAsia="Times New Roman" w:hAnsi="Times New Roman" w:cs="Times New Roman"/>
          <w:sz w:val="28"/>
          <w:szCs w:val="28"/>
        </w:rPr>
        <w:t xml:space="preserve"> tỉnh</w:t>
      </w:r>
      <w:r w:rsidR="00E875E4" w:rsidRPr="003575C2">
        <w:rPr>
          <w:rFonts w:ascii="Times New Roman" w:eastAsia="Times New Roman" w:hAnsi="Times New Roman" w:cs="Times New Roman"/>
          <w:sz w:val="28"/>
          <w:szCs w:val="28"/>
        </w:rPr>
        <w:t xml:space="preserve">, </w:t>
      </w:r>
      <w:r w:rsidR="00AC31EF" w:rsidRPr="003575C2">
        <w:rPr>
          <w:rFonts w:ascii="Times New Roman" w:eastAsia="Times New Roman" w:hAnsi="Times New Roman" w:cs="Times New Roman"/>
          <w:sz w:val="28"/>
          <w:szCs w:val="28"/>
        </w:rPr>
        <w:t>Ủy ban nhân dân</w:t>
      </w:r>
      <w:r w:rsidR="00E875E4" w:rsidRPr="003575C2">
        <w:rPr>
          <w:rFonts w:ascii="Times New Roman" w:eastAsia="Times New Roman" w:hAnsi="Times New Roman" w:cs="Times New Roman"/>
          <w:sz w:val="28"/>
          <w:szCs w:val="28"/>
        </w:rPr>
        <w:t xml:space="preserve"> các </w:t>
      </w:r>
      <w:r w:rsidR="00516882" w:rsidRPr="003575C2">
        <w:rPr>
          <w:rFonts w:ascii="Times New Roman" w:eastAsia="Times New Roman" w:hAnsi="Times New Roman" w:cs="Times New Roman"/>
          <w:sz w:val="28"/>
          <w:szCs w:val="28"/>
        </w:rPr>
        <w:t>huyệ</w:t>
      </w:r>
      <w:r w:rsidR="00516882" w:rsidRPr="003575C2">
        <w:rPr>
          <w:rFonts w:ascii="Times New Roman" w:eastAsia="Times New Roman" w:hAnsi="Times New Roman" w:cs="Times New Roman"/>
          <w:sz w:val="28"/>
          <w:szCs w:val="28"/>
          <w:lang w:val="vi-VN"/>
        </w:rPr>
        <w:t>n, thị xã, thành phố.</w:t>
      </w:r>
    </w:p>
    <w:p w:rsidR="007D10C7" w:rsidRPr="003575C2" w:rsidRDefault="007D10C7"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 xml:space="preserve">Cơ quan phối hợp: </w:t>
      </w:r>
      <w:r w:rsidR="00516882" w:rsidRPr="003575C2">
        <w:rPr>
          <w:rFonts w:ascii="Times New Roman" w:eastAsia="Times New Roman" w:hAnsi="Times New Roman" w:cs="Times New Roman"/>
          <w:sz w:val="28"/>
          <w:szCs w:val="28"/>
        </w:rPr>
        <w:t>Các sở, ban, ngành, địa phương liên quan</w:t>
      </w:r>
      <w:r w:rsidR="00E875E4" w:rsidRPr="003575C2">
        <w:rPr>
          <w:rFonts w:ascii="Times New Roman" w:eastAsia="Times New Roman" w:hAnsi="Times New Roman" w:cs="Times New Roman"/>
          <w:sz w:val="28"/>
          <w:szCs w:val="28"/>
        </w:rPr>
        <w:t xml:space="preserve">. </w:t>
      </w:r>
    </w:p>
    <w:p w:rsidR="00E875E4" w:rsidRPr="003575C2" w:rsidRDefault="007D10C7"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Thời gian thực hiện: H</w:t>
      </w:r>
      <w:r w:rsidR="00AC31EF" w:rsidRPr="003575C2">
        <w:rPr>
          <w:rFonts w:ascii="Times New Roman" w:eastAsia="Times New Roman" w:hAnsi="Times New Roman" w:cs="Times New Roman"/>
          <w:sz w:val="28"/>
          <w:szCs w:val="28"/>
        </w:rPr>
        <w:t>à</w:t>
      </w:r>
      <w:r w:rsidR="00E875E4" w:rsidRPr="003575C2">
        <w:rPr>
          <w:rFonts w:ascii="Times New Roman" w:eastAsia="Times New Roman" w:hAnsi="Times New Roman" w:cs="Times New Roman"/>
          <w:sz w:val="28"/>
          <w:szCs w:val="28"/>
        </w:rPr>
        <w:t>ng năm.</w:t>
      </w:r>
    </w:p>
    <w:p w:rsidR="00E875E4" w:rsidRPr="003575C2" w:rsidRDefault="00E875E4"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b) Hỗ trợ triển khai các biện pháp ứng dụng công nghệ thông tin, chuyển đổi số để nâng cao hiệu quả hoạt động thông tin, tuyên truyền.</w:t>
      </w:r>
    </w:p>
    <w:p w:rsidR="007D10C7" w:rsidRPr="003575C2" w:rsidRDefault="007D10C7"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Cơ quan chủ trì</w:t>
      </w:r>
      <w:r w:rsidR="00396E85" w:rsidRPr="003575C2">
        <w:rPr>
          <w:rFonts w:ascii="Times New Roman" w:eastAsia="Times New Roman" w:hAnsi="Times New Roman" w:cs="Times New Roman"/>
          <w:sz w:val="28"/>
          <w:szCs w:val="28"/>
        </w:rPr>
        <w:t xml:space="preserve">: </w:t>
      </w:r>
      <w:r w:rsidR="00516882" w:rsidRPr="003575C2">
        <w:rPr>
          <w:rFonts w:ascii="Times New Roman" w:eastAsia="Times New Roman" w:hAnsi="Times New Roman" w:cs="Times New Roman"/>
          <w:sz w:val="28"/>
          <w:szCs w:val="28"/>
          <w:lang w:val="vi-VN"/>
        </w:rPr>
        <w:t>Sở Thông tin và Truyền thông</w:t>
      </w:r>
      <w:r w:rsidR="00396E85" w:rsidRPr="003575C2">
        <w:rPr>
          <w:rFonts w:ascii="Times New Roman" w:eastAsia="Times New Roman" w:hAnsi="Times New Roman" w:cs="Times New Roman"/>
          <w:sz w:val="28"/>
          <w:szCs w:val="28"/>
        </w:rPr>
        <w:t xml:space="preserve">. </w:t>
      </w:r>
      <w:r w:rsidRPr="003575C2">
        <w:rPr>
          <w:rFonts w:ascii="Times New Roman" w:eastAsia="Times New Roman" w:hAnsi="Times New Roman" w:cs="Times New Roman"/>
          <w:sz w:val="28"/>
          <w:szCs w:val="28"/>
        </w:rPr>
        <w:t xml:space="preserve"> </w:t>
      </w:r>
    </w:p>
    <w:p w:rsidR="007D10C7" w:rsidRPr="003575C2" w:rsidRDefault="007D10C7"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Cơ quan phối hợp: </w:t>
      </w:r>
      <w:r w:rsidR="00516882" w:rsidRPr="003575C2">
        <w:rPr>
          <w:rFonts w:ascii="Times New Roman" w:eastAsia="Times New Roman" w:hAnsi="Times New Roman" w:cs="Times New Roman"/>
          <w:sz w:val="28"/>
          <w:szCs w:val="28"/>
        </w:rPr>
        <w:t>Các sở, ban, ngành, địa phương liên quan</w:t>
      </w:r>
      <w:r w:rsidRPr="003575C2">
        <w:rPr>
          <w:rFonts w:ascii="Times New Roman" w:eastAsia="Times New Roman" w:hAnsi="Times New Roman" w:cs="Times New Roman"/>
          <w:sz w:val="28"/>
          <w:szCs w:val="28"/>
        </w:rPr>
        <w:t xml:space="preserve">. </w:t>
      </w:r>
    </w:p>
    <w:p w:rsidR="007D10C7" w:rsidRPr="003575C2" w:rsidRDefault="007D10C7"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lastRenderedPageBreak/>
        <w:t>- Thời gian thực hiện: H</w:t>
      </w:r>
      <w:r w:rsidR="00AC31EF" w:rsidRPr="003575C2">
        <w:rPr>
          <w:rFonts w:ascii="Times New Roman" w:eastAsia="Times New Roman" w:hAnsi="Times New Roman" w:cs="Times New Roman"/>
          <w:sz w:val="28"/>
          <w:szCs w:val="28"/>
        </w:rPr>
        <w:t>à</w:t>
      </w:r>
      <w:r w:rsidRPr="003575C2">
        <w:rPr>
          <w:rFonts w:ascii="Times New Roman" w:eastAsia="Times New Roman" w:hAnsi="Times New Roman" w:cs="Times New Roman"/>
          <w:sz w:val="28"/>
          <w:szCs w:val="28"/>
        </w:rPr>
        <w:t>ng năm.</w:t>
      </w:r>
    </w:p>
    <w:p w:rsidR="00E875E4" w:rsidRPr="003575C2" w:rsidRDefault="00E875E4"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c) Chỉ đạo nâng cao chất lượng tuyên truyền về quốc phòng, an ninh trong các cơ sở giáo dục, nhà trường </w:t>
      </w:r>
      <w:r w:rsidR="007D10C7" w:rsidRPr="003575C2">
        <w:rPr>
          <w:rFonts w:ascii="Times New Roman" w:eastAsia="Times New Roman" w:hAnsi="Times New Roman" w:cs="Times New Roman"/>
          <w:sz w:val="28"/>
          <w:szCs w:val="28"/>
        </w:rPr>
        <w:t>trên địa bàn</w:t>
      </w:r>
      <w:r w:rsidRPr="003575C2">
        <w:rPr>
          <w:rFonts w:ascii="Times New Roman" w:eastAsia="Times New Roman" w:hAnsi="Times New Roman" w:cs="Times New Roman"/>
          <w:sz w:val="28"/>
          <w:szCs w:val="28"/>
        </w:rPr>
        <w:t xml:space="preserve"> tỉnh </w:t>
      </w:r>
      <w:r w:rsidR="007D10C7" w:rsidRPr="003575C2">
        <w:rPr>
          <w:rFonts w:ascii="Times New Roman" w:eastAsia="Times New Roman" w:hAnsi="Times New Roman" w:cs="Times New Roman"/>
          <w:sz w:val="28"/>
          <w:szCs w:val="28"/>
        </w:rPr>
        <w:t>và các huyện biên giới</w:t>
      </w:r>
      <w:r w:rsidRPr="003575C2">
        <w:rPr>
          <w:rFonts w:ascii="Times New Roman" w:eastAsia="Times New Roman" w:hAnsi="Times New Roman" w:cs="Times New Roman"/>
          <w:sz w:val="28"/>
          <w:szCs w:val="28"/>
        </w:rPr>
        <w:t>.</w:t>
      </w:r>
    </w:p>
    <w:p w:rsidR="00516882" w:rsidRPr="003575C2" w:rsidRDefault="007D10C7" w:rsidP="001C2394">
      <w:pPr>
        <w:shd w:val="clear" w:color="auto" w:fill="FFFFFF"/>
        <w:spacing w:before="120" w:after="120" w:line="240" w:lineRule="auto"/>
        <w:ind w:firstLine="709"/>
        <w:jc w:val="both"/>
        <w:rPr>
          <w:rFonts w:ascii="Times New Roman" w:eastAsia="Times New Roman" w:hAnsi="Times New Roman" w:cs="Times New Roman"/>
          <w:sz w:val="28"/>
          <w:szCs w:val="28"/>
          <w:lang w:val="vi-VN"/>
        </w:rPr>
      </w:pPr>
      <w:r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 xml:space="preserve">Cơ quan chủ trì: </w:t>
      </w:r>
      <w:r w:rsidR="00341225" w:rsidRPr="003575C2">
        <w:rPr>
          <w:rFonts w:ascii="Times New Roman" w:eastAsia="Times New Roman" w:hAnsi="Times New Roman" w:cs="Times New Roman"/>
          <w:sz w:val="28"/>
          <w:szCs w:val="28"/>
        </w:rPr>
        <w:t>Sở</w:t>
      </w:r>
      <w:r w:rsidR="00E875E4" w:rsidRPr="003575C2">
        <w:rPr>
          <w:rFonts w:ascii="Times New Roman" w:eastAsia="Times New Roman" w:hAnsi="Times New Roman" w:cs="Times New Roman"/>
          <w:sz w:val="28"/>
          <w:szCs w:val="28"/>
        </w:rPr>
        <w:t xml:space="preserve"> Giáo dục và Đào tạo, </w:t>
      </w:r>
      <w:r w:rsidR="00DE1B6A" w:rsidRPr="003575C2">
        <w:rPr>
          <w:rFonts w:ascii="Times New Roman" w:eastAsia="Times New Roman" w:hAnsi="Times New Roman" w:cs="Times New Roman"/>
          <w:sz w:val="28"/>
          <w:szCs w:val="28"/>
        </w:rPr>
        <w:t>Ủy ban nhân dân</w:t>
      </w:r>
      <w:r w:rsidR="00E875E4" w:rsidRPr="003575C2">
        <w:rPr>
          <w:rFonts w:ascii="Times New Roman" w:eastAsia="Times New Roman" w:hAnsi="Times New Roman" w:cs="Times New Roman"/>
          <w:sz w:val="28"/>
          <w:szCs w:val="28"/>
        </w:rPr>
        <w:t xml:space="preserve"> các </w:t>
      </w:r>
      <w:r w:rsidRPr="003575C2">
        <w:rPr>
          <w:rFonts w:ascii="Times New Roman" w:eastAsia="Times New Roman" w:hAnsi="Times New Roman" w:cs="Times New Roman"/>
          <w:sz w:val="28"/>
          <w:szCs w:val="28"/>
        </w:rPr>
        <w:t>huyện</w:t>
      </w:r>
      <w:r w:rsidR="00AC31EF" w:rsidRPr="003575C2">
        <w:rPr>
          <w:rFonts w:ascii="Times New Roman" w:eastAsia="Times New Roman" w:hAnsi="Times New Roman" w:cs="Times New Roman"/>
          <w:sz w:val="28"/>
          <w:szCs w:val="28"/>
        </w:rPr>
        <w:t xml:space="preserve"> biên giới</w:t>
      </w:r>
      <w:r w:rsidR="00516882" w:rsidRPr="003575C2">
        <w:rPr>
          <w:rFonts w:ascii="Times New Roman" w:eastAsia="Times New Roman" w:hAnsi="Times New Roman" w:cs="Times New Roman"/>
          <w:sz w:val="28"/>
          <w:szCs w:val="28"/>
          <w:lang w:val="vi-VN"/>
        </w:rPr>
        <w:t>.</w:t>
      </w:r>
    </w:p>
    <w:p w:rsidR="007D10C7" w:rsidRPr="003575C2" w:rsidRDefault="007D10C7"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 xml:space="preserve">Cơ quan phối hợp: </w:t>
      </w:r>
      <w:r w:rsidR="00516882" w:rsidRPr="003575C2">
        <w:rPr>
          <w:rFonts w:ascii="Times New Roman" w:eastAsia="Times New Roman" w:hAnsi="Times New Roman" w:cs="Times New Roman"/>
          <w:sz w:val="28"/>
          <w:szCs w:val="28"/>
        </w:rPr>
        <w:t>Các sở, ban, ngành, địa phương liên quan</w:t>
      </w:r>
      <w:r w:rsidR="00E875E4" w:rsidRPr="003575C2">
        <w:rPr>
          <w:rFonts w:ascii="Times New Roman" w:eastAsia="Times New Roman" w:hAnsi="Times New Roman" w:cs="Times New Roman"/>
          <w:sz w:val="28"/>
          <w:szCs w:val="28"/>
        </w:rPr>
        <w:t xml:space="preserve">. </w:t>
      </w:r>
    </w:p>
    <w:p w:rsidR="00E875E4" w:rsidRPr="003575C2" w:rsidRDefault="007D10C7"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Thời gian thực hiện: H</w:t>
      </w:r>
      <w:r w:rsidR="00AC31EF" w:rsidRPr="003575C2">
        <w:rPr>
          <w:rFonts w:ascii="Times New Roman" w:eastAsia="Times New Roman" w:hAnsi="Times New Roman" w:cs="Times New Roman"/>
          <w:sz w:val="28"/>
          <w:szCs w:val="28"/>
        </w:rPr>
        <w:t>à</w:t>
      </w:r>
      <w:r w:rsidR="00E875E4" w:rsidRPr="003575C2">
        <w:rPr>
          <w:rFonts w:ascii="Times New Roman" w:eastAsia="Times New Roman" w:hAnsi="Times New Roman" w:cs="Times New Roman"/>
          <w:sz w:val="28"/>
          <w:szCs w:val="28"/>
        </w:rPr>
        <w:t>ng năm.</w:t>
      </w:r>
    </w:p>
    <w:p w:rsidR="00E875E4" w:rsidRPr="003575C2" w:rsidRDefault="00E875E4"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d) Hỗ trợ duy trì, phát huy hiệu quả hoạt động thông tin cơ sở.</w:t>
      </w:r>
    </w:p>
    <w:p w:rsidR="00396E85" w:rsidRPr="003575C2" w:rsidRDefault="00396E85"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Cơ quan chủ trì: </w:t>
      </w:r>
      <w:r w:rsidR="00516882" w:rsidRPr="003575C2">
        <w:rPr>
          <w:rFonts w:ascii="Times New Roman" w:eastAsia="Times New Roman" w:hAnsi="Times New Roman" w:cs="Times New Roman"/>
          <w:sz w:val="28"/>
          <w:szCs w:val="28"/>
          <w:lang w:val="vi-VN"/>
        </w:rPr>
        <w:t>Sở Thông tin và Truyền thông</w:t>
      </w:r>
      <w:r w:rsidRPr="003575C2">
        <w:rPr>
          <w:rFonts w:ascii="Times New Roman" w:eastAsia="Times New Roman" w:hAnsi="Times New Roman" w:cs="Times New Roman"/>
          <w:sz w:val="28"/>
          <w:szCs w:val="28"/>
        </w:rPr>
        <w:t xml:space="preserve">. </w:t>
      </w:r>
    </w:p>
    <w:p w:rsidR="00396E85" w:rsidRPr="003575C2" w:rsidRDefault="00396E85"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Cơ quan phối hợp: </w:t>
      </w:r>
      <w:r w:rsidR="00516882" w:rsidRPr="003575C2">
        <w:rPr>
          <w:rFonts w:ascii="Times New Roman" w:eastAsia="Times New Roman" w:hAnsi="Times New Roman" w:cs="Times New Roman"/>
          <w:sz w:val="28"/>
          <w:szCs w:val="28"/>
        </w:rPr>
        <w:t>Các sở, ban, ngành, địa phương liên quan</w:t>
      </w:r>
      <w:r w:rsidRPr="003575C2">
        <w:rPr>
          <w:rFonts w:ascii="Times New Roman" w:eastAsia="Times New Roman" w:hAnsi="Times New Roman" w:cs="Times New Roman"/>
          <w:sz w:val="28"/>
          <w:szCs w:val="28"/>
        </w:rPr>
        <w:t xml:space="preserve">. </w:t>
      </w:r>
    </w:p>
    <w:p w:rsidR="00396E85" w:rsidRPr="003575C2" w:rsidRDefault="00396E85"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Thời gian thực hiện: H</w:t>
      </w:r>
      <w:r w:rsidR="00AC31EF" w:rsidRPr="003575C2">
        <w:rPr>
          <w:rFonts w:ascii="Times New Roman" w:eastAsia="Times New Roman" w:hAnsi="Times New Roman" w:cs="Times New Roman"/>
          <w:sz w:val="28"/>
          <w:szCs w:val="28"/>
        </w:rPr>
        <w:t>à</w:t>
      </w:r>
      <w:r w:rsidRPr="003575C2">
        <w:rPr>
          <w:rFonts w:ascii="Times New Roman" w:eastAsia="Times New Roman" w:hAnsi="Times New Roman" w:cs="Times New Roman"/>
          <w:sz w:val="28"/>
          <w:szCs w:val="28"/>
        </w:rPr>
        <w:t>ng năm.</w:t>
      </w:r>
    </w:p>
    <w:p w:rsidR="00E875E4" w:rsidRPr="003575C2" w:rsidRDefault="00E875E4" w:rsidP="001C2394">
      <w:pPr>
        <w:shd w:val="clear" w:color="auto" w:fill="FFFFFF"/>
        <w:spacing w:before="120" w:after="120" w:line="240" w:lineRule="auto"/>
        <w:ind w:firstLine="709"/>
        <w:jc w:val="both"/>
        <w:rPr>
          <w:rFonts w:ascii="Times New Roman" w:eastAsia="Times New Roman" w:hAnsi="Times New Roman" w:cs="Times New Roman"/>
          <w:b/>
          <w:sz w:val="28"/>
          <w:szCs w:val="28"/>
        </w:rPr>
      </w:pPr>
      <w:r w:rsidRPr="003575C2">
        <w:rPr>
          <w:rFonts w:ascii="Times New Roman" w:eastAsia="Times New Roman" w:hAnsi="Times New Roman" w:cs="Times New Roman"/>
          <w:b/>
          <w:bCs/>
          <w:sz w:val="28"/>
          <w:szCs w:val="28"/>
        </w:rPr>
        <w:t>4.</w:t>
      </w:r>
      <w:r w:rsidRPr="003575C2">
        <w:rPr>
          <w:rFonts w:ascii="Times New Roman" w:eastAsia="Times New Roman" w:hAnsi="Times New Roman" w:cs="Times New Roman"/>
          <w:b/>
          <w:sz w:val="28"/>
          <w:szCs w:val="28"/>
        </w:rPr>
        <w:t xml:space="preserve"> Nâng cao năng lực cho cán bộ, chiến sĩ các đơn vị quân đội, công an, lực lượng trực tiếp thông tin, tuyên truyền tại các </w:t>
      </w:r>
      <w:r w:rsidR="00903356" w:rsidRPr="003575C2">
        <w:rPr>
          <w:rFonts w:ascii="Times New Roman" w:eastAsia="Times New Roman" w:hAnsi="Times New Roman" w:cs="Times New Roman"/>
          <w:b/>
          <w:sz w:val="28"/>
          <w:szCs w:val="28"/>
        </w:rPr>
        <w:t>huyện biên giới</w:t>
      </w:r>
    </w:p>
    <w:p w:rsidR="00E875E4" w:rsidRPr="003575C2" w:rsidRDefault="00E875E4"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a) Bảo đảm tài liệu, ấn phẩm phục vụ các lực lượng trực tiếp thông tin, tuyên truyền, ưu tiên các tổ, đội công tác của đơn vị quân đội, công an, báo cáo viên, tuyên truyền viên ở cơ sở.</w:t>
      </w:r>
    </w:p>
    <w:p w:rsidR="00396E85" w:rsidRPr="003575C2" w:rsidRDefault="00396E85"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 xml:space="preserve">Cơ quan chủ trì: Bộ </w:t>
      </w:r>
      <w:r w:rsidR="00AC31EF" w:rsidRPr="003575C2">
        <w:rPr>
          <w:rFonts w:ascii="Times New Roman" w:eastAsia="Times New Roman" w:hAnsi="Times New Roman" w:cs="Times New Roman"/>
          <w:sz w:val="28"/>
          <w:szCs w:val="28"/>
        </w:rPr>
        <w:t>Chỉ huy quân sự</w:t>
      </w:r>
      <w:r w:rsidRPr="003575C2">
        <w:rPr>
          <w:rFonts w:ascii="Times New Roman" w:eastAsia="Times New Roman" w:hAnsi="Times New Roman" w:cs="Times New Roman"/>
          <w:sz w:val="28"/>
          <w:szCs w:val="28"/>
        </w:rPr>
        <w:t xml:space="preserve"> tỉnh, </w:t>
      </w:r>
      <w:r w:rsidR="00893BA1" w:rsidRPr="003575C2">
        <w:rPr>
          <w:rFonts w:ascii="Times New Roman" w:eastAsia="Times New Roman" w:hAnsi="Times New Roman" w:cs="Times New Roman"/>
          <w:sz w:val="28"/>
          <w:szCs w:val="28"/>
        </w:rPr>
        <w:t xml:space="preserve">Bộ chỉ huy </w:t>
      </w:r>
      <w:r w:rsidR="00AC31EF" w:rsidRPr="003575C2">
        <w:rPr>
          <w:rFonts w:ascii="Times New Roman" w:eastAsia="Times New Roman" w:hAnsi="Times New Roman" w:cs="Times New Roman"/>
          <w:sz w:val="28"/>
          <w:szCs w:val="28"/>
        </w:rPr>
        <w:t>bộ đội biên phòng</w:t>
      </w:r>
      <w:r w:rsidR="00893BA1" w:rsidRPr="003575C2">
        <w:rPr>
          <w:rFonts w:ascii="Times New Roman" w:eastAsia="Times New Roman" w:hAnsi="Times New Roman" w:cs="Times New Roman"/>
          <w:sz w:val="28"/>
          <w:szCs w:val="28"/>
        </w:rPr>
        <w:t xml:space="preserve"> tỉnh, </w:t>
      </w:r>
      <w:r w:rsidR="00E875E4" w:rsidRPr="003575C2">
        <w:rPr>
          <w:rFonts w:ascii="Times New Roman" w:eastAsia="Times New Roman" w:hAnsi="Times New Roman" w:cs="Times New Roman"/>
          <w:sz w:val="28"/>
          <w:szCs w:val="28"/>
        </w:rPr>
        <w:t>Công an</w:t>
      </w:r>
      <w:r w:rsidRPr="003575C2">
        <w:rPr>
          <w:rFonts w:ascii="Times New Roman" w:eastAsia="Times New Roman" w:hAnsi="Times New Roman" w:cs="Times New Roman"/>
          <w:sz w:val="28"/>
          <w:szCs w:val="28"/>
        </w:rPr>
        <w:t xml:space="preserve"> tỉnh</w:t>
      </w:r>
      <w:r w:rsidR="00E875E4" w:rsidRPr="003575C2">
        <w:rPr>
          <w:rFonts w:ascii="Times New Roman" w:eastAsia="Times New Roman" w:hAnsi="Times New Roman" w:cs="Times New Roman"/>
          <w:sz w:val="28"/>
          <w:szCs w:val="28"/>
        </w:rPr>
        <w:t xml:space="preserve">, </w:t>
      </w:r>
      <w:r w:rsidR="00E401FD" w:rsidRPr="003575C2">
        <w:rPr>
          <w:rFonts w:ascii="Times New Roman" w:eastAsia="Times New Roman" w:hAnsi="Times New Roman" w:cs="Times New Roman"/>
          <w:sz w:val="28"/>
          <w:szCs w:val="28"/>
        </w:rPr>
        <w:t xml:space="preserve">Văn phòng </w:t>
      </w:r>
      <w:r w:rsidR="00AC31EF" w:rsidRPr="003575C2">
        <w:rPr>
          <w:rFonts w:ascii="Times New Roman" w:eastAsia="Times New Roman" w:hAnsi="Times New Roman" w:cs="Times New Roman"/>
          <w:sz w:val="28"/>
          <w:szCs w:val="28"/>
        </w:rPr>
        <w:t>Ủy ban nhân dân</w:t>
      </w:r>
      <w:r w:rsidR="00E401FD" w:rsidRPr="003575C2">
        <w:rPr>
          <w:rFonts w:ascii="Times New Roman" w:eastAsia="Times New Roman" w:hAnsi="Times New Roman" w:cs="Times New Roman"/>
          <w:sz w:val="28"/>
          <w:szCs w:val="28"/>
        </w:rPr>
        <w:t xml:space="preserve"> tỉnh</w:t>
      </w:r>
      <w:r w:rsidR="00652E81">
        <w:rPr>
          <w:rFonts w:ascii="Times New Roman" w:eastAsia="Times New Roman" w:hAnsi="Times New Roman" w:cs="Times New Roman"/>
          <w:sz w:val="28"/>
          <w:szCs w:val="28"/>
        </w:rPr>
        <w:t xml:space="preserve"> </w:t>
      </w:r>
      <w:r w:rsidR="00652E81">
        <w:rPr>
          <w:rFonts w:ascii="Times New Roman" w:eastAsia="Times New Roman" w:hAnsi="Times New Roman" w:cs="Times New Roman"/>
          <w:sz w:val="28"/>
          <w:szCs w:val="28"/>
        </w:rPr>
        <w:t>(cơ quan công tác dân tộc)</w:t>
      </w:r>
      <w:r w:rsidR="00E875E4" w:rsidRPr="003575C2">
        <w:rPr>
          <w:rFonts w:ascii="Times New Roman" w:eastAsia="Times New Roman" w:hAnsi="Times New Roman" w:cs="Times New Roman"/>
          <w:sz w:val="28"/>
          <w:szCs w:val="28"/>
        </w:rPr>
        <w:t xml:space="preserve">, </w:t>
      </w:r>
      <w:r w:rsidR="00AC31EF" w:rsidRPr="003575C2">
        <w:rPr>
          <w:rFonts w:ascii="Times New Roman" w:eastAsia="Times New Roman" w:hAnsi="Times New Roman" w:cs="Times New Roman"/>
          <w:sz w:val="28"/>
          <w:szCs w:val="28"/>
        </w:rPr>
        <w:t>Ủy ban nhân dân</w:t>
      </w:r>
      <w:r w:rsidR="00F44882"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 xml:space="preserve">các </w:t>
      </w:r>
      <w:r w:rsidRPr="003575C2">
        <w:rPr>
          <w:rFonts w:ascii="Times New Roman" w:eastAsia="Times New Roman" w:hAnsi="Times New Roman" w:cs="Times New Roman"/>
          <w:sz w:val="28"/>
          <w:szCs w:val="28"/>
        </w:rPr>
        <w:t>huyện</w:t>
      </w:r>
      <w:r w:rsidR="005841C4" w:rsidRPr="003575C2">
        <w:rPr>
          <w:rFonts w:ascii="Times New Roman" w:eastAsia="Times New Roman" w:hAnsi="Times New Roman" w:cs="Times New Roman"/>
          <w:sz w:val="28"/>
          <w:szCs w:val="28"/>
        </w:rPr>
        <w:t>, thị xã</w:t>
      </w:r>
      <w:r w:rsidR="00516882" w:rsidRPr="003575C2">
        <w:rPr>
          <w:rFonts w:ascii="Times New Roman" w:eastAsia="Times New Roman" w:hAnsi="Times New Roman" w:cs="Times New Roman"/>
          <w:sz w:val="28"/>
          <w:szCs w:val="28"/>
          <w:lang w:val="vi-VN"/>
        </w:rPr>
        <w:t>, thành phố</w:t>
      </w:r>
      <w:r w:rsidR="00E875E4" w:rsidRPr="003575C2">
        <w:rPr>
          <w:rFonts w:ascii="Times New Roman" w:eastAsia="Times New Roman" w:hAnsi="Times New Roman" w:cs="Times New Roman"/>
          <w:sz w:val="28"/>
          <w:szCs w:val="28"/>
        </w:rPr>
        <w:t xml:space="preserve">. </w:t>
      </w:r>
    </w:p>
    <w:p w:rsidR="00396E85" w:rsidRPr="003575C2" w:rsidRDefault="00396E85"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 xml:space="preserve">Cơ quan phối hợp: </w:t>
      </w:r>
      <w:r w:rsidR="00EE7C19" w:rsidRPr="003575C2">
        <w:rPr>
          <w:rFonts w:ascii="Times New Roman" w:eastAsia="Times New Roman" w:hAnsi="Times New Roman" w:cs="Times New Roman"/>
          <w:sz w:val="28"/>
          <w:szCs w:val="28"/>
        </w:rPr>
        <w:t>Các sở, ban, ngành, địa phương liên quan</w:t>
      </w:r>
      <w:r w:rsidR="00E875E4" w:rsidRPr="003575C2">
        <w:rPr>
          <w:rFonts w:ascii="Times New Roman" w:eastAsia="Times New Roman" w:hAnsi="Times New Roman" w:cs="Times New Roman"/>
          <w:sz w:val="28"/>
          <w:szCs w:val="28"/>
        </w:rPr>
        <w:t xml:space="preserve">. </w:t>
      </w:r>
    </w:p>
    <w:p w:rsidR="00E875E4" w:rsidRPr="003575C2" w:rsidRDefault="00396E85"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Thời gian thực hiện: H</w:t>
      </w:r>
      <w:r w:rsidR="00C30AF1" w:rsidRPr="003575C2">
        <w:rPr>
          <w:rFonts w:ascii="Times New Roman" w:eastAsia="Times New Roman" w:hAnsi="Times New Roman" w:cs="Times New Roman"/>
          <w:sz w:val="28"/>
          <w:szCs w:val="28"/>
        </w:rPr>
        <w:t>à</w:t>
      </w:r>
      <w:r w:rsidR="00E875E4" w:rsidRPr="003575C2">
        <w:rPr>
          <w:rFonts w:ascii="Times New Roman" w:eastAsia="Times New Roman" w:hAnsi="Times New Roman" w:cs="Times New Roman"/>
          <w:sz w:val="28"/>
          <w:szCs w:val="28"/>
        </w:rPr>
        <w:t>ng năm.</w:t>
      </w:r>
    </w:p>
    <w:p w:rsidR="00E875E4" w:rsidRPr="003575C2" w:rsidRDefault="00E875E4"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b) Hỗ trợ tổ chức bồi dưỡng, tập huấn kiến thức, kỹ năng thông tin, tuyên truyền, chú trọng kỹ năng chuyển đổi số cho cán bộ, chiến sĩ các đơn vị quân đội, công an, lực lượng thực hiện thông tin, tuyên truyền ở cơ sở.</w:t>
      </w:r>
    </w:p>
    <w:p w:rsidR="00396E85" w:rsidRPr="003575C2" w:rsidRDefault="00396E85"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 xml:space="preserve">Cơ quan chủ trì: </w:t>
      </w:r>
      <w:r w:rsidR="00933CD3" w:rsidRPr="003575C2">
        <w:rPr>
          <w:rFonts w:ascii="Times New Roman" w:eastAsia="Times New Roman" w:hAnsi="Times New Roman" w:cs="Times New Roman"/>
          <w:sz w:val="28"/>
          <w:szCs w:val="28"/>
        </w:rPr>
        <w:t>B</w:t>
      </w:r>
      <w:r w:rsidR="00C30AF1" w:rsidRPr="003575C2">
        <w:rPr>
          <w:rFonts w:ascii="Times New Roman" w:eastAsia="Times New Roman" w:hAnsi="Times New Roman" w:cs="Times New Roman"/>
          <w:sz w:val="28"/>
          <w:szCs w:val="28"/>
        </w:rPr>
        <w:t>ộ Chỉ huy quân sự tỉnh, Bộ chỉ huy bộ đội biên phòng tỉnh, Công an tỉnh</w:t>
      </w:r>
      <w:r w:rsidR="00E875E4" w:rsidRPr="003575C2">
        <w:rPr>
          <w:rFonts w:ascii="Times New Roman" w:eastAsia="Times New Roman" w:hAnsi="Times New Roman" w:cs="Times New Roman"/>
          <w:sz w:val="28"/>
          <w:szCs w:val="28"/>
        </w:rPr>
        <w:t xml:space="preserve">. </w:t>
      </w:r>
    </w:p>
    <w:p w:rsidR="00396E85" w:rsidRPr="003575C2" w:rsidRDefault="00396E85"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 xml:space="preserve">Cơ quan phối hợp: </w:t>
      </w:r>
      <w:r w:rsidR="00516882" w:rsidRPr="003575C2">
        <w:rPr>
          <w:rFonts w:ascii="Times New Roman" w:eastAsia="Times New Roman" w:hAnsi="Times New Roman" w:cs="Times New Roman"/>
          <w:sz w:val="28"/>
          <w:szCs w:val="28"/>
          <w:lang w:val="vi-VN"/>
        </w:rPr>
        <w:t>Sở Thông tin và Truyền thông</w:t>
      </w:r>
      <w:r w:rsidR="00516882" w:rsidRPr="003575C2">
        <w:rPr>
          <w:rFonts w:ascii="Times New Roman" w:eastAsia="Times New Roman" w:hAnsi="Times New Roman" w:cs="Times New Roman"/>
          <w:sz w:val="28"/>
          <w:szCs w:val="28"/>
        </w:rPr>
        <w:t xml:space="preserve"> </w:t>
      </w:r>
      <w:r w:rsidR="00516882" w:rsidRPr="003575C2">
        <w:rPr>
          <w:rFonts w:ascii="Times New Roman" w:eastAsia="Times New Roman" w:hAnsi="Times New Roman" w:cs="Times New Roman"/>
          <w:sz w:val="28"/>
          <w:szCs w:val="28"/>
          <w:lang w:val="vi-VN"/>
        </w:rPr>
        <w:t>và c</w:t>
      </w:r>
      <w:r w:rsidR="00516882" w:rsidRPr="003575C2">
        <w:rPr>
          <w:rFonts w:ascii="Times New Roman" w:eastAsia="Times New Roman" w:hAnsi="Times New Roman" w:cs="Times New Roman"/>
          <w:sz w:val="28"/>
          <w:szCs w:val="28"/>
        </w:rPr>
        <w:t>ác sở, ban, ngành, địa phương liên quan</w:t>
      </w:r>
      <w:r w:rsidR="00E875E4" w:rsidRPr="003575C2">
        <w:rPr>
          <w:rFonts w:ascii="Times New Roman" w:eastAsia="Times New Roman" w:hAnsi="Times New Roman" w:cs="Times New Roman"/>
          <w:sz w:val="28"/>
          <w:szCs w:val="28"/>
        </w:rPr>
        <w:t xml:space="preserve">. </w:t>
      </w:r>
    </w:p>
    <w:p w:rsidR="00F22CAF" w:rsidRPr="003575C2" w:rsidRDefault="00396E85"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Thời gian thực hiện: H</w:t>
      </w:r>
      <w:r w:rsidR="00C30AF1" w:rsidRPr="003575C2">
        <w:rPr>
          <w:rFonts w:ascii="Times New Roman" w:eastAsia="Times New Roman" w:hAnsi="Times New Roman" w:cs="Times New Roman"/>
          <w:sz w:val="28"/>
          <w:szCs w:val="28"/>
        </w:rPr>
        <w:t>à</w:t>
      </w:r>
      <w:r w:rsidR="00E875E4" w:rsidRPr="003575C2">
        <w:rPr>
          <w:rFonts w:ascii="Times New Roman" w:eastAsia="Times New Roman" w:hAnsi="Times New Roman" w:cs="Times New Roman"/>
          <w:sz w:val="28"/>
          <w:szCs w:val="28"/>
        </w:rPr>
        <w:t>ng năm.</w:t>
      </w:r>
    </w:p>
    <w:p w:rsidR="00E875E4" w:rsidRPr="003575C2" w:rsidRDefault="00E875E4"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c) Hỗ trợ trang bị phương tiện phục vụ các lực lượng trực tiếp thông tin, tuyên truyền; ưu tiên các tổ</w:t>
      </w:r>
      <w:r w:rsidR="00396E85" w:rsidRPr="003575C2">
        <w:rPr>
          <w:rFonts w:ascii="Times New Roman" w:eastAsia="Times New Roman" w:hAnsi="Times New Roman" w:cs="Times New Roman"/>
          <w:sz w:val="28"/>
          <w:szCs w:val="28"/>
        </w:rPr>
        <w:t>,</w:t>
      </w:r>
      <w:r w:rsidRPr="003575C2">
        <w:rPr>
          <w:rFonts w:ascii="Times New Roman" w:eastAsia="Times New Roman" w:hAnsi="Times New Roman" w:cs="Times New Roman"/>
          <w:sz w:val="28"/>
          <w:szCs w:val="28"/>
        </w:rPr>
        <w:t xml:space="preserve"> đội công tác của đơn vị quân đội, công an, báo cáo viên, tuyên truyền viên cơ sở.</w:t>
      </w:r>
    </w:p>
    <w:p w:rsidR="006C669A" w:rsidRPr="003575C2" w:rsidRDefault="006C669A"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 xml:space="preserve">Cơ quan chủ trì: </w:t>
      </w:r>
      <w:r w:rsidR="00B35ACE" w:rsidRPr="003575C2">
        <w:rPr>
          <w:rFonts w:ascii="Times New Roman" w:eastAsia="Times New Roman" w:hAnsi="Times New Roman" w:cs="Times New Roman"/>
          <w:sz w:val="28"/>
          <w:szCs w:val="28"/>
        </w:rPr>
        <w:t>B</w:t>
      </w:r>
      <w:r w:rsidR="00C30AF1" w:rsidRPr="003575C2">
        <w:rPr>
          <w:rFonts w:ascii="Times New Roman" w:eastAsia="Times New Roman" w:hAnsi="Times New Roman" w:cs="Times New Roman"/>
          <w:sz w:val="28"/>
          <w:szCs w:val="28"/>
        </w:rPr>
        <w:t>ộ Chỉ huy quân sự tỉnh, Bộ chỉ huy bộ đội biên phòng tỉnh, Công an tỉnh</w:t>
      </w:r>
      <w:r w:rsidR="00E875E4" w:rsidRPr="003575C2">
        <w:rPr>
          <w:rFonts w:ascii="Times New Roman" w:eastAsia="Times New Roman" w:hAnsi="Times New Roman" w:cs="Times New Roman"/>
          <w:sz w:val="28"/>
          <w:szCs w:val="28"/>
        </w:rPr>
        <w:t xml:space="preserve">. </w:t>
      </w:r>
    </w:p>
    <w:p w:rsidR="006C669A" w:rsidRPr="003575C2" w:rsidRDefault="006C669A"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 xml:space="preserve">Cơ quan phối hợp: </w:t>
      </w:r>
      <w:r w:rsidR="00B40F0C" w:rsidRPr="003575C2">
        <w:rPr>
          <w:rFonts w:ascii="Times New Roman" w:eastAsia="Times New Roman" w:hAnsi="Times New Roman" w:cs="Times New Roman"/>
          <w:sz w:val="28"/>
          <w:szCs w:val="28"/>
          <w:lang w:val="vi-VN"/>
        </w:rPr>
        <w:t>Sở Thông tin và Truyền thông</w:t>
      </w:r>
      <w:r w:rsidR="00B40F0C" w:rsidRPr="003575C2">
        <w:rPr>
          <w:rFonts w:ascii="Times New Roman" w:eastAsia="Times New Roman" w:hAnsi="Times New Roman" w:cs="Times New Roman"/>
          <w:sz w:val="28"/>
          <w:szCs w:val="28"/>
        </w:rPr>
        <w:t xml:space="preserve"> </w:t>
      </w:r>
      <w:r w:rsidR="00B40F0C" w:rsidRPr="003575C2">
        <w:rPr>
          <w:rFonts w:ascii="Times New Roman" w:eastAsia="Times New Roman" w:hAnsi="Times New Roman" w:cs="Times New Roman"/>
          <w:sz w:val="28"/>
          <w:szCs w:val="28"/>
          <w:lang w:val="vi-VN"/>
        </w:rPr>
        <w:t>và c</w:t>
      </w:r>
      <w:r w:rsidR="00B40F0C" w:rsidRPr="003575C2">
        <w:rPr>
          <w:rFonts w:ascii="Times New Roman" w:eastAsia="Times New Roman" w:hAnsi="Times New Roman" w:cs="Times New Roman"/>
          <w:sz w:val="28"/>
          <w:szCs w:val="28"/>
        </w:rPr>
        <w:t>ác sở, ban, ngành, địa phương liên quan</w:t>
      </w:r>
      <w:r w:rsidR="00E875E4" w:rsidRPr="003575C2">
        <w:rPr>
          <w:rFonts w:ascii="Times New Roman" w:eastAsia="Times New Roman" w:hAnsi="Times New Roman" w:cs="Times New Roman"/>
          <w:sz w:val="28"/>
          <w:szCs w:val="28"/>
        </w:rPr>
        <w:t xml:space="preserve">. </w:t>
      </w:r>
    </w:p>
    <w:p w:rsidR="00E875E4" w:rsidRPr="003575C2" w:rsidRDefault="006C669A"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Thời gian thực hiện: H</w:t>
      </w:r>
      <w:r w:rsidR="0075681F" w:rsidRPr="003575C2">
        <w:rPr>
          <w:rFonts w:ascii="Times New Roman" w:eastAsia="Times New Roman" w:hAnsi="Times New Roman" w:cs="Times New Roman"/>
          <w:sz w:val="28"/>
          <w:szCs w:val="28"/>
        </w:rPr>
        <w:t>à</w:t>
      </w:r>
      <w:r w:rsidR="00E875E4" w:rsidRPr="003575C2">
        <w:rPr>
          <w:rFonts w:ascii="Times New Roman" w:eastAsia="Times New Roman" w:hAnsi="Times New Roman" w:cs="Times New Roman"/>
          <w:sz w:val="28"/>
          <w:szCs w:val="28"/>
        </w:rPr>
        <w:t>ng năm.</w:t>
      </w:r>
    </w:p>
    <w:p w:rsidR="00E875E4" w:rsidRPr="003575C2" w:rsidRDefault="00E875E4" w:rsidP="001C2394">
      <w:pPr>
        <w:shd w:val="clear" w:color="auto" w:fill="FFFFFF"/>
        <w:spacing w:before="120" w:after="120" w:line="240" w:lineRule="auto"/>
        <w:ind w:firstLine="709"/>
        <w:jc w:val="both"/>
        <w:rPr>
          <w:rFonts w:ascii="Times New Roman" w:eastAsia="Times New Roman" w:hAnsi="Times New Roman" w:cs="Times New Roman"/>
          <w:b/>
          <w:sz w:val="28"/>
          <w:szCs w:val="28"/>
        </w:rPr>
      </w:pPr>
      <w:r w:rsidRPr="003575C2">
        <w:rPr>
          <w:rFonts w:ascii="Times New Roman" w:eastAsia="Times New Roman" w:hAnsi="Times New Roman" w:cs="Times New Roman"/>
          <w:b/>
          <w:sz w:val="28"/>
          <w:szCs w:val="28"/>
        </w:rPr>
        <w:lastRenderedPageBreak/>
        <w:t xml:space="preserve">5. Phát huy vai trò, trách nhiệm, nâng cao năng lực của các cơ quan báo chí, xuất bản trong thông tin, tuyên truyền </w:t>
      </w:r>
      <w:r w:rsidR="006C669A" w:rsidRPr="003575C2">
        <w:rPr>
          <w:rFonts w:ascii="Times New Roman" w:eastAsia="Times New Roman" w:hAnsi="Times New Roman" w:cs="Times New Roman"/>
          <w:b/>
          <w:sz w:val="28"/>
          <w:szCs w:val="28"/>
        </w:rPr>
        <w:t>trên</w:t>
      </w:r>
      <w:r w:rsidRPr="003575C2">
        <w:rPr>
          <w:rFonts w:ascii="Times New Roman" w:eastAsia="Times New Roman" w:hAnsi="Times New Roman" w:cs="Times New Roman"/>
          <w:b/>
          <w:sz w:val="28"/>
          <w:szCs w:val="28"/>
        </w:rPr>
        <w:t xml:space="preserve"> </w:t>
      </w:r>
      <w:r w:rsidR="00D549A2" w:rsidRPr="003575C2">
        <w:rPr>
          <w:rFonts w:ascii="Times New Roman" w:eastAsia="Times New Roman" w:hAnsi="Times New Roman" w:cs="Times New Roman"/>
          <w:b/>
          <w:sz w:val="28"/>
          <w:szCs w:val="28"/>
        </w:rPr>
        <w:t xml:space="preserve">địa </w:t>
      </w:r>
      <w:r w:rsidR="006C669A" w:rsidRPr="003575C2">
        <w:rPr>
          <w:rFonts w:ascii="Times New Roman" w:eastAsia="Times New Roman" w:hAnsi="Times New Roman" w:cs="Times New Roman"/>
          <w:b/>
          <w:sz w:val="28"/>
          <w:szCs w:val="28"/>
        </w:rPr>
        <w:t>bàn</w:t>
      </w:r>
      <w:r w:rsidRPr="003575C2">
        <w:rPr>
          <w:rFonts w:ascii="Times New Roman" w:eastAsia="Times New Roman" w:hAnsi="Times New Roman" w:cs="Times New Roman"/>
          <w:b/>
          <w:sz w:val="28"/>
          <w:szCs w:val="28"/>
        </w:rPr>
        <w:t xml:space="preserve"> tỉn</w:t>
      </w:r>
      <w:r w:rsidR="006C669A" w:rsidRPr="003575C2">
        <w:rPr>
          <w:rFonts w:ascii="Times New Roman" w:eastAsia="Times New Roman" w:hAnsi="Times New Roman" w:cs="Times New Roman"/>
          <w:b/>
          <w:sz w:val="28"/>
          <w:szCs w:val="28"/>
        </w:rPr>
        <w:t>h</w:t>
      </w:r>
    </w:p>
    <w:p w:rsidR="00E875E4" w:rsidRPr="003575C2" w:rsidRDefault="00E875E4"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a) Phát huy vai trò, trách nhiệm thông tin, tuyên truyền của cơ quan </w:t>
      </w:r>
      <w:r w:rsidR="006C669A" w:rsidRPr="003575C2">
        <w:rPr>
          <w:rFonts w:ascii="Times New Roman" w:eastAsia="Times New Roman" w:hAnsi="Times New Roman" w:cs="Times New Roman"/>
          <w:sz w:val="28"/>
          <w:szCs w:val="28"/>
        </w:rPr>
        <w:t xml:space="preserve">tuyên </w:t>
      </w:r>
      <w:r w:rsidR="001709F6" w:rsidRPr="003575C2">
        <w:rPr>
          <w:rFonts w:ascii="Times New Roman" w:eastAsia="Times New Roman" w:hAnsi="Times New Roman" w:cs="Times New Roman"/>
          <w:sz w:val="28"/>
          <w:szCs w:val="28"/>
        </w:rPr>
        <w:t>truyền</w:t>
      </w:r>
      <w:r w:rsidRPr="003575C2">
        <w:rPr>
          <w:rFonts w:ascii="Times New Roman" w:eastAsia="Times New Roman" w:hAnsi="Times New Roman" w:cs="Times New Roman"/>
          <w:sz w:val="28"/>
          <w:szCs w:val="28"/>
        </w:rPr>
        <w:t xml:space="preserve"> </w:t>
      </w:r>
      <w:r w:rsidR="006C669A" w:rsidRPr="003575C2">
        <w:rPr>
          <w:rFonts w:ascii="Times New Roman" w:eastAsia="Times New Roman" w:hAnsi="Times New Roman" w:cs="Times New Roman"/>
          <w:sz w:val="28"/>
          <w:szCs w:val="28"/>
        </w:rPr>
        <w:t xml:space="preserve">thuộc </w:t>
      </w:r>
      <w:r w:rsidR="001709F6" w:rsidRPr="003575C2">
        <w:rPr>
          <w:rFonts w:ascii="Times New Roman" w:eastAsia="Times New Roman" w:hAnsi="Times New Roman" w:cs="Times New Roman"/>
          <w:sz w:val="28"/>
          <w:szCs w:val="28"/>
        </w:rPr>
        <w:t xml:space="preserve">Bộ Chỉ huy quân sự tỉnh, Bộ chỉ huy bộ đội biên phòng tỉnh, Công an tỉnh </w:t>
      </w:r>
      <w:r w:rsidRPr="003575C2">
        <w:rPr>
          <w:rFonts w:ascii="Times New Roman" w:eastAsia="Times New Roman" w:hAnsi="Times New Roman" w:cs="Times New Roman"/>
          <w:sz w:val="28"/>
          <w:szCs w:val="28"/>
        </w:rPr>
        <w:t xml:space="preserve">và một số cơ quan </w:t>
      </w:r>
      <w:r w:rsidR="006C669A" w:rsidRPr="003575C2">
        <w:rPr>
          <w:rFonts w:ascii="Times New Roman" w:eastAsia="Times New Roman" w:hAnsi="Times New Roman" w:cs="Times New Roman"/>
          <w:sz w:val="28"/>
          <w:szCs w:val="28"/>
        </w:rPr>
        <w:t xml:space="preserve">thông tin, truyền thông, </w:t>
      </w:r>
      <w:r w:rsidRPr="003575C2">
        <w:rPr>
          <w:rFonts w:ascii="Times New Roman" w:eastAsia="Times New Roman" w:hAnsi="Times New Roman" w:cs="Times New Roman"/>
          <w:sz w:val="28"/>
          <w:szCs w:val="28"/>
        </w:rPr>
        <w:t>báo chí</w:t>
      </w:r>
      <w:r w:rsidR="006C669A" w:rsidRPr="003575C2">
        <w:rPr>
          <w:rFonts w:ascii="Times New Roman" w:eastAsia="Times New Roman" w:hAnsi="Times New Roman" w:cs="Times New Roman"/>
          <w:sz w:val="28"/>
          <w:szCs w:val="28"/>
        </w:rPr>
        <w:t xml:space="preserve"> trên địa bàn</w:t>
      </w:r>
      <w:r w:rsidRPr="003575C2">
        <w:rPr>
          <w:rFonts w:ascii="Times New Roman" w:eastAsia="Times New Roman" w:hAnsi="Times New Roman" w:cs="Times New Roman"/>
          <w:sz w:val="28"/>
          <w:szCs w:val="28"/>
        </w:rPr>
        <w:t>.</w:t>
      </w:r>
    </w:p>
    <w:p w:rsidR="006C669A" w:rsidRPr="003575C2" w:rsidRDefault="006C669A"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 xml:space="preserve">Cơ quan chủ trì: </w:t>
      </w:r>
      <w:r w:rsidR="001709F6" w:rsidRPr="003575C2">
        <w:rPr>
          <w:rFonts w:ascii="Times New Roman" w:eastAsia="Times New Roman" w:hAnsi="Times New Roman" w:cs="Times New Roman"/>
          <w:sz w:val="28"/>
          <w:szCs w:val="28"/>
        </w:rPr>
        <w:t>Bộ Chỉ huy quân sự tỉnh, Bộ chỉ huy bộ đội biên phòng tỉnh, Công an tỉnh</w:t>
      </w:r>
      <w:r w:rsidR="00E875E4" w:rsidRPr="003575C2">
        <w:rPr>
          <w:rFonts w:ascii="Times New Roman" w:eastAsia="Times New Roman" w:hAnsi="Times New Roman" w:cs="Times New Roman"/>
          <w:sz w:val="28"/>
          <w:szCs w:val="28"/>
        </w:rPr>
        <w:t xml:space="preserve">. </w:t>
      </w:r>
    </w:p>
    <w:p w:rsidR="006C669A" w:rsidRPr="003575C2" w:rsidRDefault="006C669A"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 xml:space="preserve">Cơ quan phối hợp: </w:t>
      </w:r>
      <w:r w:rsidRPr="003575C2">
        <w:rPr>
          <w:rFonts w:ascii="Times New Roman" w:eastAsia="Times New Roman" w:hAnsi="Times New Roman" w:cs="Times New Roman"/>
          <w:sz w:val="28"/>
          <w:szCs w:val="28"/>
        </w:rPr>
        <w:t>Sở</w:t>
      </w:r>
      <w:r w:rsidR="00E875E4" w:rsidRPr="003575C2">
        <w:rPr>
          <w:rFonts w:ascii="Times New Roman" w:eastAsia="Times New Roman" w:hAnsi="Times New Roman" w:cs="Times New Roman"/>
          <w:sz w:val="28"/>
          <w:szCs w:val="28"/>
        </w:rPr>
        <w:t xml:space="preserve"> Thông tin và Truyền thông, </w:t>
      </w:r>
      <w:r w:rsidRPr="003575C2">
        <w:rPr>
          <w:rFonts w:ascii="Times New Roman" w:eastAsia="Times New Roman" w:hAnsi="Times New Roman" w:cs="Times New Roman"/>
          <w:sz w:val="28"/>
          <w:szCs w:val="28"/>
        </w:rPr>
        <w:t xml:space="preserve">Đài Phát thanh </w:t>
      </w:r>
      <w:r w:rsidR="001709F6" w:rsidRPr="003575C2">
        <w:rPr>
          <w:rFonts w:ascii="Times New Roman" w:eastAsia="Times New Roman" w:hAnsi="Times New Roman" w:cs="Times New Roman"/>
          <w:sz w:val="28"/>
          <w:szCs w:val="28"/>
        </w:rPr>
        <w:t xml:space="preserve">và </w:t>
      </w:r>
      <w:r w:rsidRPr="003575C2">
        <w:rPr>
          <w:rFonts w:ascii="Times New Roman" w:eastAsia="Times New Roman" w:hAnsi="Times New Roman" w:cs="Times New Roman"/>
          <w:sz w:val="28"/>
          <w:szCs w:val="28"/>
        </w:rPr>
        <w:t>Truyền hình Tây Ninh, Báo Tây Ninh</w:t>
      </w:r>
      <w:r w:rsidR="001709F6" w:rsidRPr="003575C2">
        <w:rPr>
          <w:rFonts w:ascii="Times New Roman" w:eastAsia="Times New Roman" w:hAnsi="Times New Roman" w:cs="Times New Roman"/>
          <w:sz w:val="28"/>
          <w:szCs w:val="28"/>
        </w:rPr>
        <w:t>, Cổng thông tin điện tử tỉnh</w:t>
      </w:r>
      <w:r w:rsidRPr="003575C2">
        <w:rPr>
          <w:rFonts w:ascii="Times New Roman" w:eastAsia="Times New Roman" w:hAnsi="Times New Roman" w:cs="Times New Roman"/>
          <w:sz w:val="28"/>
          <w:szCs w:val="28"/>
        </w:rPr>
        <w:t xml:space="preserve"> và </w:t>
      </w:r>
      <w:r w:rsidR="00E875E4" w:rsidRPr="003575C2">
        <w:rPr>
          <w:rFonts w:ascii="Times New Roman" w:eastAsia="Times New Roman" w:hAnsi="Times New Roman" w:cs="Times New Roman"/>
          <w:sz w:val="28"/>
          <w:szCs w:val="28"/>
        </w:rPr>
        <w:t xml:space="preserve">các cơ quan, tổ chức liên quan. </w:t>
      </w:r>
    </w:p>
    <w:p w:rsidR="00E875E4" w:rsidRPr="003575C2" w:rsidRDefault="006C669A"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Thời gian thực hiện: H</w:t>
      </w:r>
      <w:r w:rsidR="001709F6" w:rsidRPr="003575C2">
        <w:rPr>
          <w:rFonts w:ascii="Times New Roman" w:eastAsia="Times New Roman" w:hAnsi="Times New Roman" w:cs="Times New Roman"/>
          <w:sz w:val="28"/>
          <w:szCs w:val="28"/>
        </w:rPr>
        <w:t>à</w:t>
      </w:r>
      <w:r w:rsidR="00E875E4" w:rsidRPr="003575C2">
        <w:rPr>
          <w:rFonts w:ascii="Times New Roman" w:eastAsia="Times New Roman" w:hAnsi="Times New Roman" w:cs="Times New Roman"/>
          <w:sz w:val="28"/>
          <w:szCs w:val="28"/>
        </w:rPr>
        <w:t>ng năm.</w:t>
      </w:r>
    </w:p>
    <w:p w:rsidR="00E875E4" w:rsidRPr="003575C2" w:rsidRDefault="00E875E4"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b) Phát huy vai trò, trách nhiệm của các cơ quan xuất bản trong việc xuất bản các ấn phẩm hỗ trợ thông tin, tuyên truyền.</w:t>
      </w:r>
    </w:p>
    <w:p w:rsidR="00B35ACE" w:rsidRPr="003575C2" w:rsidRDefault="00E343BB"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 xml:space="preserve">Cơ quan chủ trì: </w:t>
      </w:r>
      <w:r w:rsidR="00814B26" w:rsidRPr="003575C2">
        <w:rPr>
          <w:rFonts w:ascii="Times New Roman" w:eastAsia="Times New Roman" w:hAnsi="Times New Roman" w:cs="Times New Roman"/>
          <w:sz w:val="28"/>
          <w:szCs w:val="28"/>
        </w:rPr>
        <w:t>Bộ Chỉ huy quân sự tỉnh, Bộ chỉ huy bộ đội biên phòng tỉnh, Công an tỉnh, Sở Thông tin và Truyền thông</w:t>
      </w:r>
      <w:r w:rsidR="00B35ACE" w:rsidRPr="003575C2">
        <w:rPr>
          <w:rFonts w:ascii="Times New Roman" w:eastAsia="Times New Roman" w:hAnsi="Times New Roman" w:cs="Times New Roman"/>
          <w:sz w:val="28"/>
          <w:szCs w:val="28"/>
        </w:rPr>
        <w:t>.</w:t>
      </w:r>
    </w:p>
    <w:p w:rsidR="00E343BB" w:rsidRPr="003575C2" w:rsidRDefault="00E343BB"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w:t>
      </w:r>
      <w:r w:rsidR="00E875E4" w:rsidRPr="003575C2">
        <w:rPr>
          <w:rFonts w:ascii="Times New Roman" w:eastAsia="Times New Roman" w:hAnsi="Times New Roman" w:cs="Times New Roman"/>
          <w:sz w:val="28"/>
          <w:szCs w:val="28"/>
        </w:rPr>
        <w:t xml:space="preserve"> Cơ quan phối hợp: </w:t>
      </w:r>
      <w:r w:rsidR="00B35ACE" w:rsidRPr="003575C2">
        <w:rPr>
          <w:rFonts w:ascii="Times New Roman" w:eastAsia="Times New Roman" w:hAnsi="Times New Roman" w:cs="Times New Roman"/>
          <w:sz w:val="28"/>
          <w:szCs w:val="28"/>
        </w:rPr>
        <w:t>Các sở, ban, ngành, địa phương liên quan.</w:t>
      </w:r>
    </w:p>
    <w:p w:rsidR="00E875E4" w:rsidRPr="003575C2" w:rsidRDefault="00E343BB"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Thời gian thực hiện: H</w:t>
      </w:r>
      <w:r w:rsidR="00814B26" w:rsidRPr="003575C2">
        <w:rPr>
          <w:rFonts w:ascii="Times New Roman" w:eastAsia="Times New Roman" w:hAnsi="Times New Roman" w:cs="Times New Roman"/>
          <w:sz w:val="28"/>
          <w:szCs w:val="28"/>
        </w:rPr>
        <w:t>à</w:t>
      </w:r>
      <w:r w:rsidR="00E875E4" w:rsidRPr="003575C2">
        <w:rPr>
          <w:rFonts w:ascii="Times New Roman" w:eastAsia="Times New Roman" w:hAnsi="Times New Roman" w:cs="Times New Roman"/>
          <w:sz w:val="28"/>
          <w:szCs w:val="28"/>
        </w:rPr>
        <w:t>ng năm.</w:t>
      </w:r>
    </w:p>
    <w:p w:rsidR="00E875E4" w:rsidRPr="003575C2" w:rsidRDefault="00E875E4"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c) Hỗ trợ nâng cao năng lực tuyên truyền, xuất bản ấn phẩm phục vụ thông tin, tuyên truyền của các cơ quan báo chí, xuất bản; ưu tiên </w:t>
      </w:r>
      <w:r w:rsidR="00E343BB" w:rsidRPr="003575C2">
        <w:rPr>
          <w:rFonts w:ascii="Times New Roman" w:eastAsia="Times New Roman" w:hAnsi="Times New Roman" w:cs="Times New Roman"/>
          <w:sz w:val="28"/>
          <w:szCs w:val="28"/>
        </w:rPr>
        <w:t>nội dung thông tin, tuyên truyền của</w:t>
      </w:r>
      <w:r w:rsidRPr="003575C2">
        <w:rPr>
          <w:rFonts w:ascii="Times New Roman" w:eastAsia="Times New Roman" w:hAnsi="Times New Roman" w:cs="Times New Roman"/>
          <w:sz w:val="28"/>
          <w:szCs w:val="28"/>
        </w:rPr>
        <w:t xml:space="preserve"> cơ quan </w:t>
      </w:r>
      <w:r w:rsidR="00E343BB" w:rsidRPr="003575C2">
        <w:rPr>
          <w:rFonts w:ascii="Times New Roman" w:eastAsia="Times New Roman" w:hAnsi="Times New Roman" w:cs="Times New Roman"/>
          <w:sz w:val="28"/>
          <w:szCs w:val="28"/>
        </w:rPr>
        <w:t>tuyên huấn th</w:t>
      </w:r>
      <w:r w:rsidR="00BD2086" w:rsidRPr="003575C2">
        <w:rPr>
          <w:rFonts w:ascii="Times New Roman" w:eastAsia="Times New Roman" w:hAnsi="Times New Roman" w:cs="Times New Roman"/>
          <w:sz w:val="28"/>
          <w:szCs w:val="28"/>
        </w:rPr>
        <w:t xml:space="preserve">uộc </w:t>
      </w:r>
      <w:r w:rsidR="00C15039" w:rsidRPr="003575C2">
        <w:rPr>
          <w:rFonts w:ascii="Times New Roman" w:eastAsia="Times New Roman" w:hAnsi="Times New Roman" w:cs="Times New Roman"/>
          <w:sz w:val="28"/>
          <w:szCs w:val="28"/>
        </w:rPr>
        <w:t>Bộ Chỉ huy quân sự tỉnh, Bộ chỉ huy bộ đội biên phòng tỉnh, Công an tỉnh</w:t>
      </w:r>
      <w:r w:rsidR="00B06A7B" w:rsidRPr="003575C2">
        <w:rPr>
          <w:rFonts w:ascii="Times New Roman" w:eastAsia="Times New Roman" w:hAnsi="Times New Roman" w:cs="Times New Roman"/>
          <w:sz w:val="28"/>
          <w:szCs w:val="28"/>
        </w:rPr>
        <w:t xml:space="preserve">, tuyên giáo </w:t>
      </w:r>
      <w:r w:rsidRPr="003575C2">
        <w:rPr>
          <w:rFonts w:ascii="Times New Roman" w:eastAsia="Times New Roman" w:hAnsi="Times New Roman" w:cs="Times New Roman"/>
          <w:sz w:val="28"/>
          <w:szCs w:val="28"/>
        </w:rPr>
        <w:t xml:space="preserve">các </w:t>
      </w:r>
      <w:r w:rsidR="00BD2086" w:rsidRPr="003575C2">
        <w:rPr>
          <w:rFonts w:ascii="Times New Roman" w:eastAsia="Times New Roman" w:hAnsi="Times New Roman" w:cs="Times New Roman"/>
          <w:sz w:val="28"/>
          <w:szCs w:val="28"/>
        </w:rPr>
        <w:t>huyện</w:t>
      </w:r>
      <w:r w:rsidR="008574BE" w:rsidRPr="003575C2">
        <w:rPr>
          <w:rFonts w:ascii="Times New Roman" w:eastAsia="Times New Roman" w:hAnsi="Times New Roman" w:cs="Times New Roman"/>
          <w:sz w:val="28"/>
          <w:szCs w:val="28"/>
        </w:rPr>
        <w:t>, thị xã</w:t>
      </w:r>
      <w:r w:rsidR="00BD2086" w:rsidRPr="003575C2">
        <w:rPr>
          <w:rFonts w:ascii="Times New Roman" w:eastAsia="Times New Roman" w:hAnsi="Times New Roman" w:cs="Times New Roman"/>
          <w:sz w:val="28"/>
          <w:szCs w:val="28"/>
        </w:rPr>
        <w:t xml:space="preserve"> biên giới</w:t>
      </w:r>
      <w:r w:rsidRPr="003575C2">
        <w:rPr>
          <w:rFonts w:ascii="Times New Roman" w:eastAsia="Times New Roman" w:hAnsi="Times New Roman" w:cs="Times New Roman"/>
          <w:sz w:val="28"/>
          <w:szCs w:val="28"/>
        </w:rPr>
        <w:t>.</w:t>
      </w:r>
    </w:p>
    <w:p w:rsidR="00BD2086" w:rsidRPr="003575C2" w:rsidRDefault="00BD2086"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Cơ quan chủ trì: </w:t>
      </w:r>
      <w:r w:rsidR="00C15039" w:rsidRPr="003575C2">
        <w:rPr>
          <w:rFonts w:ascii="Times New Roman" w:eastAsia="Times New Roman" w:hAnsi="Times New Roman" w:cs="Times New Roman"/>
          <w:sz w:val="28"/>
          <w:szCs w:val="28"/>
        </w:rPr>
        <w:t>Bộ Chỉ huy quân sự tỉnh, Bộ chỉ huy bộ đội biên phòng tỉnh, Công an tỉnh</w:t>
      </w:r>
      <w:r w:rsidRPr="003575C2">
        <w:rPr>
          <w:rFonts w:ascii="Times New Roman" w:eastAsia="Times New Roman" w:hAnsi="Times New Roman" w:cs="Times New Roman"/>
          <w:sz w:val="28"/>
          <w:szCs w:val="28"/>
        </w:rPr>
        <w:t xml:space="preserve">, </w:t>
      </w:r>
      <w:r w:rsidR="00C15039" w:rsidRPr="003575C2">
        <w:rPr>
          <w:rFonts w:ascii="Times New Roman" w:eastAsia="Times New Roman" w:hAnsi="Times New Roman" w:cs="Times New Roman"/>
          <w:sz w:val="28"/>
          <w:szCs w:val="28"/>
        </w:rPr>
        <w:t>Sở Thông tin và Truyền thông</w:t>
      </w:r>
      <w:r w:rsidRPr="003575C2">
        <w:rPr>
          <w:rFonts w:ascii="Times New Roman" w:eastAsia="Times New Roman" w:hAnsi="Times New Roman" w:cs="Times New Roman"/>
          <w:sz w:val="28"/>
          <w:szCs w:val="28"/>
        </w:rPr>
        <w:t>.</w:t>
      </w:r>
    </w:p>
    <w:p w:rsidR="00C15039" w:rsidRPr="003575C2" w:rsidRDefault="00BD2086" w:rsidP="00C15039">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Cơ quan phối hợp: </w:t>
      </w:r>
      <w:r w:rsidR="00C15039" w:rsidRPr="003575C2">
        <w:rPr>
          <w:rFonts w:ascii="Times New Roman" w:eastAsia="Times New Roman" w:hAnsi="Times New Roman" w:cs="Times New Roman"/>
          <w:sz w:val="28"/>
          <w:szCs w:val="28"/>
        </w:rPr>
        <w:t>Các sở, ban, ngành, địa phương liên quan.</w:t>
      </w:r>
    </w:p>
    <w:p w:rsidR="00BD2086" w:rsidRPr="003575C2" w:rsidRDefault="00BD2086"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Thời gian thực hiện: H</w:t>
      </w:r>
      <w:r w:rsidR="008960B0" w:rsidRPr="003575C2">
        <w:rPr>
          <w:rFonts w:ascii="Times New Roman" w:eastAsia="Times New Roman" w:hAnsi="Times New Roman" w:cs="Times New Roman"/>
          <w:sz w:val="28"/>
          <w:szCs w:val="28"/>
        </w:rPr>
        <w:t>à</w:t>
      </w:r>
      <w:r w:rsidRPr="003575C2">
        <w:rPr>
          <w:rFonts w:ascii="Times New Roman" w:eastAsia="Times New Roman" w:hAnsi="Times New Roman" w:cs="Times New Roman"/>
          <w:sz w:val="28"/>
          <w:szCs w:val="28"/>
        </w:rPr>
        <w:t>ng năm.</w:t>
      </w:r>
    </w:p>
    <w:p w:rsidR="00E875E4" w:rsidRPr="003575C2" w:rsidRDefault="00E875E4" w:rsidP="001C2394">
      <w:pPr>
        <w:shd w:val="clear" w:color="auto" w:fill="FFFFFF"/>
        <w:spacing w:before="120" w:after="120" w:line="240" w:lineRule="auto"/>
        <w:ind w:firstLine="709"/>
        <w:jc w:val="both"/>
        <w:rPr>
          <w:rFonts w:ascii="Times New Roman" w:eastAsia="Times New Roman" w:hAnsi="Times New Roman" w:cs="Times New Roman"/>
          <w:b/>
          <w:sz w:val="28"/>
          <w:szCs w:val="28"/>
        </w:rPr>
      </w:pPr>
      <w:r w:rsidRPr="003575C2">
        <w:rPr>
          <w:rFonts w:ascii="Times New Roman" w:eastAsia="Times New Roman" w:hAnsi="Times New Roman" w:cs="Times New Roman"/>
          <w:b/>
          <w:bCs/>
          <w:sz w:val="28"/>
          <w:szCs w:val="28"/>
        </w:rPr>
        <w:t>6.</w:t>
      </w:r>
      <w:r w:rsidRPr="003575C2">
        <w:rPr>
          <w:rFonts w:ascii="Times New Roman" w:eastAsia="Times New Roman" w:hAnsi="Times New Roman" w:cs="Times New Roman"/>
          <w:b/>
          <w:sz w:val="28"/>
          <w:szCs w:val="28"/>
        </w:rPr>
        <w:t xml:space="preserve"> Huy động các nguồn lực phục vụ hỗ trợ thông tin, tuyên truyền tại các </w:t>
      </w:r>
      <w:r w:rsidR="00903356" w:rsidRPr="003575C2">
        <w:rPr>
          <w:rFonts w:ascii="Times New Roman" w:eastAsia="Times New Roman" w:hAnsi="Times New Roman" w:cs="Times New Roman"/>
          <w:b/>
          <w:sz w:val="28"/>
          <w:szCs w:val="28"/>
        </w:rPr>
        <w:t>huyện biên giới</w:t>
      </w:r>
    </w:p>
    <w:p w:rsidR="00E875E4" w:rsidRPr="003575C2" w:rsidRDefault="00E875E4"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a) Huy động và phát huy trách nhiệm của Mặt trận Tổ quốc Việt Nam, các tổ chức chính trị-xã hội, thành viên của Mặt trận Tổ quốc Việt Nam tham gia hỗ trợ thông tin, tuyên truyền.</w:t>
      </w:r>
    </w:p>
    <w:p w:rsidR="00BD2086" w:rsidRPr="003575C2" w:rsidRDefault="00BD2086"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 xml:space="preserve">Cơ quan chủ trì: </w:t>
      </w:r>
      <w:r w:rsidR="00EE7C19" w:rsidRPr="003575C2">
        <w:rPr>
          <w:rFonts w:ascii="Times New Roman" w:eastAsia="Times New Roman" w:hAnsi="Times New Roman" w:cs="Times New Roman"/>
          <w:sz w:val="28"/>
          <w:szCs w:val="28"/>
          <w:lang w:val="vi-VN"/>
        </w:rPr>
        <w:t>Đề nghị</w:t>
      </w:r>
      <w:r w:rsidR="00E875E4" w:rsidRPr="003575C2">
        <w:rPr>
          <w:rFonts w:ascii="Times New Roman" w:eastAsia="Times New Roman" w:hAnsi="Times New Roman" w:cs="Times New Roman"/>
          <w:sz w:val="28"/>
          <w:szCs w:val="28"/>
        </w:rPr>
        <w:t xml:space="preserve"> Ủy ban Mặt trận Tổ quốc Việt Nam </w:t>
      </w:r>
      <w:r w:rsidR="00681EB9" w:rsidRPr="003575C2">
        <w:rPr>
          <w:rFonts w:ascii="Times New Roman" w:eastAsia="Times New Roman" w:hAnsi="Times New Roman" w:cs="Times New Roman"/>
          <w:sz w:val="28"/>
          <w:szCs w:val="28"/>
        </w:rPr>
        <w:t xml:space="preserve">tỉnh </w:t>
      </w:r>
      <w:r w:rsidR="00EE7C19" w:rsidRPr="003575C2">
        <w:rPr>
          <w:rFonts w:ascii="Times New Roman" w:eastAsia="Times New Roman" w:hAnsi="Times New Roman" w:cs="Times New Roman"/>
          <w:sz w:val="28"/>
          <w:szCs w:val="28"/>
          <w:lang w:val="vi-VN"/>
        </w:rPr>
        <w:t>chủ trì</w:t>
      </w:r>
      <w:r w:rsidR="00E875E4" w:rsidRPr="003575C2">
        <w:rPr>
          <w:rFonts w:ascii="Times New Roman" w:eastAsia="Times New Roman" w:hAnsi="Times New Roman" w:cs="Times New Roman"/>
          <w:sz w:val="28"/>
          <w:szCs w:val="28"/>
        </w:rPr>
        <w:t xml:space="preserve">. </w:t>
      </w:r>
    </w:p>
    <w:p w:rsidR="00BD2086" w:rsidRPr="003575C2" w:rsidRDefault="00BD2086"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 xml:space="preserve">Cơ quan phối hợp: </w:t>
      </w:r>
      <w:r w:rsidR="00EE7C19" w:rsidRPr="003575C2">
        <w:rPr>
          <w:rFonts w:ascii="Times New Roman" w:eastAsia="Times New Roman" w:hAnsi="Times New Roman" w:cs="Times New Roman"/>
          <w:sz w:val="28"/>
          <w:szCs w:val="28"/>
        </w:rPr>
        <w:t>Các sở, ban, ngành, địa phương liên quan</w:t>
      </w:r>
      <w:r w:rsidR="00E875E4" w:rsidRPr="003575C2">
        <w:rPr>
          <w:rFonts w:ascii="Times New Roman" w:eastAsia="Times New Roman" w:hAnsi="Times New Roman" w:cs="Times New Roman"/>
          <w:sz w:val="28"/>
          <w:szCs w:val="28"/>
        </w:rPr>
        <w:t xml:space="preserve">. </w:t>
      </w:r>
    </w:p>
    <w:p w:rsidR="00E875E4" w:rsidRPr="003575C2" w:rsidRDefault="00BD2086"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Thời gian thực hiện: H</w:t>
      </w:r>
      <w:r w:rsidR="00681EB9" w:rsidRPr="003575C2">
        <w:rPr>
          <w:rFonts w:ascii="Times New Roman" w:eastAsia="Times New Roman" w:hAnsi="Times New Roman" w:cs="Times New Roman"/>
          <w:sz w:val="28"/>
          <w:szCs w:val="28"/>
        </w:rPr>
        <w:t>à</w:t>
      </w:r>
      <w:r w:rsidR="00E875E4" w:rsidRPr="003575C2">
        <w:rPr>
          <w:rFonts w:ascii="Times New Roman" w:eastAsia="Times New Roman" w:hAnsi="Times New Roman" w:cs="Times New Roman"/>
          <w:sz w:val="28"/>
          <w:szCs w:val="28"/>
        </w:rPr>
        <w:t>ng năm.</w:t>
      </w:r>
    </w:p>
    <w:p w:rsidR="00E875E4" w:rsidRPr="003575C2" w:rsidRDefault="00E875E4"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b) Huy động và phát huy trách nhiệm của đội ngũ luật sư, luật gia, chuyên gia pháp lý, người có uy tín trong cộng đồng và các đối tượng liên quan tham gia hỗ trợ thông tin, tuyên truyền.</w:t>
      </w:r>
    </w:p>
    <w:p w:rsidR="00BD2086" w:rsidRPr="003575C2" w:rsidRDefault="00BD2086"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lastRenderedPageBreak/>
        <w:t xml:space="preserve">- </w:t>
      </w:r>
      <w:r w:rsidR="00E875E4" w:rsidRPr="003575C2">
        <w:rPr>
          <w:rFonts w:ascii="Times New Roman" w:eastAsia="Times New Roman" w:hAnsi="Times New Roman" w:cs="Times New Roman"/>
          <w:sz w:val="28"/>
          <w:szCs w:val="28"/>
        </w:rPr>
        <w:t xml:space="preserve">Cơ quan chủ trì: </w:t>
      </w:r>
      <w:r w:rsidR="00B709B5" w:rsidRPr="003575C2">
        <w:rPr>
          <w:rFonts w:ascii="Times New Roman" w:eastAsia="Times New Roman" w:hAnsi="Times New Roman" w:cs="Times New Roman"/>
          <w:sz w:val="28"/>
          <w:szCs w:val="28"/>
        </w:rPr>
        <w:t xml:space="preserve">Bộ Chỉ huy quân sự tỉnh, Bộ chỉ huy bộ đội biên phòng tỉnh, Công an tỉnh, </w:t>
      </w:r>
      <w:r w:rsidR="007B66A0" w:rsidRPr="003575C2">
        <w:rPr>
          <w:rFonts w:ascii="Times New Roman" w:eastAsia="Times New Roman" w:hAnsi="Times New Roman" w:cs="Times New Roman"/>
          <w:sz w:val="28"/>
          <w:szCs w:val="28"/>
        </w:rPr>
        <w:t xml:space="preserve">Văn phòng </w:t>
      </w:r>
      <w:r w:rsidR="00B709B5" w:rsidRPr="003575C2">
        <w:rPr>
          <w:rFonts w:ascii="Times New Roman" w:eastAsia="Times New Roman" w:hAnsi="Times New Roman" w:cs="Times New Roman"/>
          <w:sz w:val="28"/>
          <w:szCs w:val="28"/>
        </w:rPr>
        <w:t>Ủy ban nhân dân</w:t>
      </w:r>
      <w:r w:rsidR="007B66A0" w:rsidRPr="003575C2">
        <w:rPr>
          <w:rFonts w:ascii="Times New Roman" w:eastAsia="Times New Roman" w:hAnsi="Times New Roman" w:cs="Times New Roman"/>
          <w:sz w:val="28"/>
          <w:szCs w:val="28"/>
        </w:rPr>
        <w:t xml:space="preserve"> tỉnh</w:t>
      </w:r>
      <w:r w:rsidR="00652E81">
        <w:rPr>
          <w:rFonts w:ascii="Times New Roman" w:eastAsia="Times New Roman" w:hAnsi="Times New Roman" w:cs="Times New Roman"/>
          <w:sz w:val="28"/>
          <w:szCs w:val="28"/>
        </w:rPr>
        <w:t xml:space="preserve"> </w:t>
      </w:r>
      <w:r w:rsidR="00652E81">
        <w:rPr>
          <w:rFonts w:ascii="Times New Roman" w:eastAsia="Times New Roman" w:hAnsi="Times New Roman" w:cs="Times New Roman"/>
          <w:sz w:val="28"/>
          <w:szCs w:val="28"/>
        </w:rPr>
        <w:t>(cơ quan công tác dân tộc)</w:t>
      </w:r>
      <w:r w:rsidRPr="003575C2">
        <w:rPr>
          <w:rFonts w:ascii="Times New Roman" w:eastAsia="Times New Roman" w:hAnsi="Times New Roman" w:cs="Times New Roman"/>
          <w:sz w:val="28"/>
          <w:szCs w:val="28"/>
        </w:rPr>
        <w:t xml:space="preserve">, </w:t>
      </w:r>
      <w:r w:rsidR="00B709B5" w:rsidRPr="003575C2">
        <w:rPr>
          <w:rFonts w:ascii="Times New Roman" w:eastAsia="Times New Roman" w:hAnsi="Times New Roman" w:cs="Times New Roman"/>
          <w:sz w:val="28"/>
          <w:szCs w:val="28"/>
        </w:rPr>
        <w:t>Ủy ban nhân dân</w:t>
      </w:r>
      <w:r w:rsidR="00F44882" w:rsidRPr="003575C2">
        <w:rPr>
          <w:rFonts w:ascii="Times New Roman" w:eastAsia="Times New Roman" w:hAnsi="Times New Roman" w:cs="Times New Roman"/>
          <w:sz w:val="28"/>
          <w:szCs w:val="28"/>
        </w:rPr>
        <w:t xml:space="preserve"> </w:t>
      </w:r>
      <w:r w:rsidRPr="003575C2">
        <w:rPr>
          <w:rFonts w:ascii="Times New Roman" w:eastAsia="Times New Roman" w:hAnsi="Times New Roman" w:cs="Times New Roman"/>
          <w:sz w:val="28"/>
          <w:szCs w:val="28"/>
        </w:rPr>
        <w:t>các huyện biên giới.</w:t>
      </w:r>
    </w:p>
    <w:p w:rsidR="00B709B5" w:rsidRPr="003575C2" w:rsidRDefault="00BD2086" w:rsidP="00B709B5">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w:t>
      </w:r>
      <w:r w:rsidR="00E875E4" w:rsidRPr="003575C2">
        <w:rPr>
          <w:rFonts w:ascii="Times New Roman" w:eastAsia="Times New Roman" w:hAnsi="Times New Roman" w:cs="Times New Roman"/>
          <w:sz w:val="28"/>
          <w:szCs w:val="28"/>
        </w:rPr>
        <w:t xml:space="preserve"> Cơ quan phối hợp: </w:t>
      </w:r>
      <w:r w:rsidR="00B709B5" w:rsidRPr="003575C2">
        <w:rPr>
          <w:rFonts w:ascii="Times New Roman" w:eastAsia="Times New Roman" w:hAnsi="Times New Roman" w:cs="Times New Roman"/>
          <w:sz w:val="28"/>
          <w:szCs w:val="28"/>
        </w:rPr>
        <w:t xml:space="preserve">Các sở, ban, ngành, địa phương liên quan. </w:t>
      </w:r>
    </w:p>
    <w:p w:rsidR="00E875E4" w:rsidRPr="003575C2" w:rsidRDefault="00BD2086"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w:t>
      </w:r>
      <w:r w:rsidR="00E875E4" w:rsidRPr="003575C2">
        <w:rPr>
          <w:rFonts w:ascii="Times New Roman" w:eastAsia="Times New Roman" w:hAnsi="Times New Roman" w:cs="Times New Roman"/>
          <w:sz w:val="28"/>
          <w:szCs w:val="28"/>
        </w:rPr>
        <w:t xml:space="preserve"> Thời gian thực hiện: H</w:t>
      </w:r>
      <w:r w:rsidR="00B709B5" w:rsidRPr="003575C2">
        <w:rPr>
          <w:rFonts w:ascii="Times New Roman" w:eastAsia="Times New Roman" w:hAnsi="Times New Roman" w:cs="Times New Roman"/>
          <w:sz w:val="28"/>
          <w:szCs w:val="28"/>
        </w:rPr>
        <w:t>à</w:t>
      </w:r>
      <w:r w:rsidR="00E875E4" w:rsidRPr="003575C2">
        <w:rPr>
          <w:rFonts w:ascii="Times New Roman" w:eastAsia="Times New Roman" w:hAnsi="Times New Roman" w:cs="Times New Roman"/>
          <w:sz w:val="28"/>
          <w:szCs w:val="28"/>
        </w:rPr>
        <w:t>ng năm.</w:t>
      </w:r>
    </w:p>
    <w:p w:rsidR="00E875E4" w:rsidRPr="003575C2" w:rsidRDefault="00E875E4"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c) Huy động các tổ chức, doanh nghiệp, cá nhân tham gia hỗ trợ thông tin, tuyên truyền.</w:t>
      </w:r>
    </w:p>
    <w:p w:rsidR="00BD2086" w:rsidRPr="003575C2" w:rsidRDefault="00BD2086"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 xml:space="preserve">Cơ quan chủ trì: </w:t>
      </w:r>
      <w:r w:rsidRPr="003575C2">
        <w:rPr>
          <w:rFonts w:ascii="Times New Roman" w:eastAsia="Times New Roman" w:hAnsi="Times New Roman" w:cs="Times New Roman"/>
          <w:sz w:val="28"/>
          <w:szCs w:val="28"/>
        </w:rPr>
        <w:t xml:space="preserve">Các sở, ban, ngành tỉnh, </w:t>
      </w:r>
      <w:r w:rsidR="00F052D8" w:rsidRPr="003575C2">
        <w:rPr>
          <w:rFonts w:ascii="Times New Roman" w:eastAsia="Times New Roman" w:hAnsi="Times New Roman" w:cs="Times New Roman"/>
          <w:sz w:val="28"/>
          <w:szCs w:val="28"/>
        </w:rPr>
        <w:t xml:space="preserve">các tổ chức chính trị - xã hội tỉnh, </w:t>
      </w:r>
      <w:r w:rsidR="00F44882" w:rsidRPr="003575C2">
        <w:rPr>
          <w:rFonts w:ascii="Times New Roman" w:eastAsia="Times New Roman" w:hAnsi="Times New Roman" w:cs="Times New Roman"/>
          <w:sz w:val="28"/>
          <w:szCs w:val="28"/>
        </w:rPr>
        <w:t xml:space="preserve">UBND </w:t>
      </w:r>
      <w:r w:rsidRPr="003575C2">
        <w:rPr>
          <w:rFonts w:ascii="Times New Roman" w:eastAsia="Times New Roman" w:hAnsi="Times New Roman" w:cs="Times New Roman"/>
          <w:sz w:val="28"/>
          <w:szCs w:val="28"/>
        </w:rPr>
        <w:t>các huyện</w:t>
      </w:r>
      <w:r w:rsidR="008574BE" w:rsidRPr="003575C2">
        <w:rPr>
          <w:rFonts w:ascii="Times New Roman" w:eastAsia="Times New Roman" w:hAnsi="Times New Roman" w:cs="Times New Roman"/>
          <w:sz w:val="28"/>
          <w:szCs w:val="28"/>
        </w:rPr>
        <w:t>, thị xã</w:t>
      </w:r>
      <w:r w:rsidR="00EE7C19" w:rsidRPr="003575C2">
        <w:rPr>
          <w:rFonts w:ascii="Times New Roman" w:eastAsia="Times New Roman" w:hAnsi="Times New Roman" w:cs="Times New Roman"/>
          <w:sz w:val="28"/>
          <w:szCs w:val="28"/>
          <w:lang w:val="vi-VN"/>
        </w:rPr>
        <w:t>, thành phố</w:t>
      </w:r>
      <w:r w:rsidR="00E875E4" w:rsidRPr="003575C2">
        <w:rPr>
          <w:rFonts w:ascii="Times New Roman" w:eastAsia="Times New Roman" w:hAnsi="Times New Roman" w:cs="Times New Roman"/>
          <w:sz w:val="28"/>
          <w:szCs w:val="28"/>
        </w:rPr>
        <w:t xml:space="preserve">. </w:t>
      </w:r>
    </w:p>
    <w:p w:rsidR="00E875E4" w:rsidRPr="003575C2" w:rsidRDefault="00BD2086"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Thời gian thực hiện: H</w:t>
      </w:r>
      <w:r w:rsidR="00F052D8" w:rsidRPr="003575C2">
        <w:rPr>
          <w:rFonts w:ascii="Times New Roman" w:eastAsia="Times New Roman" w:hAnsi="Times New Roman" w:cs="Times New Roman"/>
          <w:sz w:val="28"/>
          <w:szCs w:val="28"/>
        </w:rPr>
        <w:t>à</w:t>
      </w:r>
      <w:r w:rsidR="00E875E4" w:rsidRPr="003575C2">
        <w:rPr>
          <w:rFonts w:ascii="Times New Roman" w:eastAsia="Times New Roman" w:hAnsi="Times New Roman" w:cs="Times New Roman"/>
          <w:sz w:val="28"/>
          <w:szCs w:val="28"/>
        </w:rPr>
        <w:t>ng năm.</w:t>
      </w:r>
    </w:p>
    <w:p w:rsidR="00E875E4" w:rsidRPr="003575C2" w:rsidRDefault="00E875E4" w:rsidP="001C2394">
      <w:pPr>
        <w:shd w:val="clear" w:color="auto" w:fill="FFFFFF"/>
        <w:spacing w:before="120" w:after="120" w:line="240" w:lineRule="auto"/>
        <w:ind w:firstLine="709"/>
        <w:jc w:val="both"/>
        <w:rPr>
          <w:rFonts w:ascii="Times New Roman" w:eastAsia="Times New Roman" w:hAnsi="Times New Roman" w:cs="Times New Roman"/>
          <w:b/>
          <w:sz w:val="28"/>
          <w:szCs w:val="28"/>
        </w:rPr>
      </w:pPr>
      <w:r w:rsidRPr="003575C2">
        <w:rPr>
          <w:rFonts w:ascii="Times New Roman" w:eastAsia="Times New Roman" w:hAnsi="Times New Roman" w:cs="Times New Roman"/>
          <w:b/>
          <w:bCs/>
          <w:sz w:val="28"/>
          <w:szCs w:val="28"/>
        </w:rPr>
        <w:t>7.</w:t>
      </w:r>
      <w:r w:rsidRPr="003575C2">
        <w:rPr>
          <w:rFonts w:ascii="Times New Roman" w:eastAsia="Times New Roman" w:hAnsi="Times New Roman" w:cs="Times New Roman"/>
          <w:b/>
          <w:sz w:val="28"/>
          <w:szCs w:val="28"/>
        </w:rPr>
        <w:t> Tăng cường trao đổi, nghiên cứu</w:t>
      </w:r>
      <w:r w:rsidR="00BD2086" w:rsidRPr="003575C2">
        <w:rPr>
          <w:rFonts w:ascii="Times New Roman" w:eastAsia="Times New Roman" w:hAnsi="Times New Roman" w:cs="Times New Roman"/>
          <w:b/>
          <w:sz w:val="28"/>
          <w:szCs w:val="28"/>
        </w:rPr>
        <w:t>,</w:t>
      </w:r>
      <w:r w:rsidRPr="003575C2">
        <w:rPr>
          <w:rFonts w:ascii="Times New Roman" w:eastAsia="Times New Roman" w:hAnsi="Times New Roman" w:cs="Times New Roman"/>
          <w:b/>
          <w:sz w:val="28"/>
          <w:szCs w:val="28"/>
        </w:rPr>
        <w:t xml:space="preserve"> học tập kinh nghiệm nước ngoài; đẩy mạnh phối hợp thông tin, tuyên truyền với chính quyền địa phương và các lực lượng bảo vệ biên giới của </w:t>
      </w:r>
      <w:r w:rsidR="00903356" w:rsidRPr="003575C2">
        <w:rPr>
          <w:rFonts w:ascii="Times New Roman" w:eastAsia="Times New Roman" w:hAnsi="Times New Roman" w:cs="Times New Roman"/>
          <w:b/>
          <w:sz w:val="28"/>
          <w:szCs w:val="28"/>
        </w:rPr>
        <w:t>Campuchia</w:t>
      </w:r>
    </w:p>
    <w:p w:rsidR="00325477" w:rsidRPr="003575C2" w:rsidRDefault="00BD2086" w:rsidP="00325477">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 xml:space="preserve">Cơ quan chủ trì: </w:t>
      </w:r>
      <w:r w:rsidR="00325477" w:rsidRPr="003575C2">
        <w:rPr>
          <w:rFonts w:ascii="Times New Roman" w:eastAsia="Times New Roman" w:hAnsi="Times New Roman" w:cs="Times New Roman"/>
          <w:sz w:val="28"/>
          <w:szCs w:val="28"/>
        </w:rPr>
        <w:t>Bộ Chỉ huy quân sự tỉnh, Bộ chỉ huy bộ đội biên phòng tỉnh, Công an tỉnh, Văn phòng Ủy ban nhân dân tỉnh</w:t>
      </w:r>
      <w:r w:rsidR="00652E81">
        <w:rPr>
          <w:rFonts w:ascii="Times New Roman" w:eastAsia="Times New Roman" w:hAnsi="Times New Roman" w:cs="Times New Roman"/>
          <w:sz w:val="28"/>
          <w:szCs w:val="28"/>
        </w:rPr>
        <w:t xml:space="preserve"> </w:t>
      </w:r>
      <w:r w:rsidR="00652E81">
        <w:rPr>
          <w:rFonts w:ascii="Times New Roman" w:eastAsia="Times New Roman" w:hAnsi="Times New Roman" w:cs="Times New Roman"/>
          <w:sz w:val="28"/>
          <w:szCs w:val="28"/>
        </w:rPr>
        <w:t>(cơ quan công tác dân tộc)</w:t>
      </w:r>
      <w:r w:rsidR="00325477" w:rsidRPr="003575C2">
        <w:rPr>
          <w:rFonts w:ascii="Times New Roman" w:eastAsia="Times New Roman" w:hAnsi="Times New Roman" w:cs="Times New Roman"/>
          <w:sz w:val="28"/>
          <w:szCs w:val="28"/>
        </w:rPr>
        <w:t>, Ủy ban nhân dân các huyện biên giới.</w:t>
      </w:r>
    </w:p>
    <w:p w:rsidR="00EE7C19" w:rsidRPr="003575C2" w:rsidRDefault="00BD2086" w:rsidP="00EE7C19">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 xml:space="preserve">Cơ quan phối hợp: </w:t>
      </w:r>
      <w:r w:rsidR="00EE7C19" w:rsidRPr="003575C2">
        <w:rPr>
          <w:rFonts w:ascii="Times New Roman" w:eastAsia="Times New Roman" w:hAnsi="Times New Roman" w:cs="Times New Roman"/>
          <w:sz w:val="28"/>
          <w:szCs w:val="28"/>
        </w:rPr>
        <w:t xml:space="preserve">Các sở, ban, ngành, địa phương liên quan. </w:t>
      </w:r>
    </w:p>
    <w:p w:rsidR="00E875E4" w:rsidRPr="003575C2" w:rsidRDefault="00BD2086"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Thời gian thực hiện: H</w:t>
      </w:r>
      <w:r w:rsidR="00325477" w:rsidRPr="003575C2">
        <w:rPr>
          <w:rFonts w:ascii="Times New Roman" w:eastAsia="Times New Roman" w:hAnsi="Times New Roman" w:cs="Times New Roman"/>
          <w:sz w:val="28"/>
          <w:szCs w:val="28"/>
        </w:rPr>
        <w:t>à</w:t>
      </w:r>
      <w:r w:rsidR="00E875E4" w:rsidRPr="003575C2">
        <w:rPr>
          <w:rFonts w:ascii="Times New Roman" w:eastAsia="Times New Roman" w:hAnsi="Times New Roman" w:cs="Times New Roman"/>
          <w:sz w:val="28"/>
          <w:szCs w:val="28"/>
        </w:rPr>
        <w:t>ng năm.</w:t>
      </w:r>
    </w:p>
    <w:p w:rsidR="00E875E4" w:rsidRPr="003575C2" w:rsidRDefault="00E875E4" w:rsidP="001C2394">
      <w:pPr>
        <w:shd w:val="clear" w:color="auto" w:fill="FFFFFF"/>
        <w:spacing w:before="120" w:after="120" w:line="240" w:lineRule="auto"/>
        <w:ind w:firstLine="709"/>
        <w:jc w:val="both"/>
        <w:rPr>
          <w:rFonts w:ascii="Times New Roman" w:eastAsia="Times New Roman" w:hAnsi="Times New Roman" w:cs="Times New Roman"/>
          <w:b/>
          <w:sz w:val="28"/>
          <w:szCs w:val="28"/>
        </w:rPr>
      </w:pPr>
      <w:r w:rsidRPr="003575C2">
        <w:rPr>
          <w:rFonts w:ascii="Times New Roman" w:eastAsia="Times New Roman" w:hAnsi="Times New Roman" w:cs="Times New Roman"/>
          <w:b/>
          <w:bCs/>
          <w:sz w:val="28"/>
          <w:szCs w:val="28"/>
        </w:rPr>
        <w:t>8.</w:t>
      </w:r>
      <w:r w:rsidRPr="003575C2">
        <w:rPr>
          <w:rFonts w:ascii="Times New Roman" w:eastAsia="Times New Roman" w:hAnsi="Times New Roman" w:cs="Times New Roman"/>
          <w:b/>
          <w:sz w:val="28"/>
          <w:szCs w:val="28"/>
        </w:rPr>
        <w:t xml:space="preserve"> Tổ chức kiểm tra, đôn đốc, sơ kết, tổng kết, rút kinh nghiệm, biểu dương, khen thưởng trong thực hiện </w:t>
      </w:r>
      <w:r w:rsidR="000031A6" w:rsidRPr="003575C2">
        <w:rPr>
          <w:rFonts w:ascii="Times New Roman" w:eastAsia="Times New Roman" w:hAnsi="Times New Roman" w:cs="Times New Roman"/>
          <w:b/>
          <w:sz w:val="28"/>
          <w:szCs w:val="28"/>
        </w:rPr>
        <w:t>kế hoạch</w:t>
      </w:r>
    </w:p>
    <w:p w:rsidR="00E875E4" w:rsidRPr="003575C2" w:rsidRDefault="00E875E4"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a) Tăng cường kiểm tra, đôn đốc, tổ chức sơ kết, tổng kết, rút kinh nghiệm, báo cáo kết quả thực hiện </w:t>
      </w:r>
      <w:r w:rsidR="000031A6" w:rsidRPr="003575C2">
        <w:rPr>
          <w:rFonts w:ascii="Times New Roman" w:eastAsia="Times New Roman" w:hAnsi="Times New Roman" w:cs="Times New Roman"/>
          <w:sz w:val="28"/>
          <w:szCs w:val="28"/>
        </w:rPr>
        <w:t>kế hoạch</w:t>
      </w:r>
      <w:r w:rsidRPr="003575C2">
        <w:rPr>
          <w:rFonts w:ascii="Times New Roman" w:eastAsia="Times New Roman" w:hAnsi="Times New Roman" w:cs="Times New Roman"/>
          <w:sz w:val="28"/>
          <w:szCs w:val="28"/>
        </w:rPr>
        <w:t>.</w:t>
      </w:r>
    </w:p>
    <w:p w:rsidR="00EE7C19" w:rsidRPr="003575C2" w:rsidRDefault="000031A6" w:rsidP="001C2394">
      <w:pPr>
        <w:shd w:val="clear" w:color="auto" w:fill="FFFFFF"/>
        <w:spacing w:before="120" w:after="120" w:line="240" w:lineRule="auto"/>
        <w:ind w:firstLine="709"/>
        <w:jc w:val="both"/>
        <w:rPr>
          <w:rFonts w:ascii="Times New Roman" w:eastAsia="Times New Roman" w:hAnsi="Times New Roman" w:cs="Times New Roman"/>
          <w:sz w:val="28"/>
          <w:szCs w:val="28"/>
          <w:lang w:val="vi-VN"/>
        </w:rPr>
      </w:pPr>
      <w:r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 xml:space="preserve">Cơ quan chủ trì: </w:t>
      </w:r>
      <w:r w:rsidR="00325477" w:rsidRPr="003575C2">
        <w:rPr>
          <w:rFonts w:ascii="Times New Roman" w:eastAsia="Times New Roman" w:hAnsi="Times New Roman" w:cs="Times New Roman"/>
          <w:sz w:val="28"/>
          <w:szCs w:val="28"/>
        </w:rPr>
        <w:t>Bộ Chỉ huy quân sự tỉnh</w:t>
      </w:r>
      <w:r w:rsidR="00EE7C19" w:rsidRPr="003575C2">
        <w:rPr>
          <w:rFonts w:ascii="Times New Roman" w:eastAsia="Times New Roman" w:hAnsi="Times New Roman" w:cs="Times New Roman"/>
          <w:sz w:val="28"/>
          <w:szCs w:val="28"/>
          <w:lang w:val="vi-VN"/>
        </w:rPr>
        <w:t>.</w:t>
      </w:r>
    </w:p>
    <w:p w:rsidR="00EE7C19" w:rsidRPr="003575C2" w:rsidRDefault="000031A6" w:rsidP="00EE7C19">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 xml:space="preserve">Cơ quan phối hợp: </w:t>
      </w:r>
      <w:r w:rsidR="00EE7C19" w:rsidRPr="003575C2">
        <w:rPr>
          <w:rFonts w:ascii="Times New Roman" w:eastAsia="Times New Roman" w:hAnsi="Times New Roman" w:cs="Times New Roman"/>
          <w:sz w:val="28"/>
          <w:szCs w:val="28"/>
        </w:rPr>
        <w:t xml:space="preserve">Các sở, ban, ngành, địa phương liên quan. </w:t>
      </w:r>
    </w:p>
    <w:p w:rsidR="00E875E4" w:rsidRPr="003575C2" w:rsidRDefault="000031A6"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Thời gian thực hiện: H</w:t>
      </w:r>
      <w:r w:rsidR="00325477" w:rsidRPr="003575C2">
        <w:rPr>
          <w:rFonts w:ascii="Times New Roman" w:eastAsia="Times New Roman" w:hAnsi="Times New Roman" w:cs="Times New Roman"/>
          <w:sz w:val="28"/>
          <w:szCs w:val="28"/>
        </w:rPr>
        <w:t>à</w:t>
      </w:r>
      <w:r w:rsidR="00E875E4" w:rsidRPr="003575C2">
        <w:rPr>
          <w:rFonts w:ascii="Times New Roman" w:eastAsia="Times New Roman" w:hAnsi="Times New Roman" w:cs="Times New Roman"/>
          <w:sz w:val="28"/>
          <w:szCs w:val="28"/>
        </w:rPr>
        <w:t xml:space="preserve">ng năm và </w:t>
      </w:r>
      <w:r w:rsidRPr="003575C2">
        <w:rPr>
          <w:rFonts w:ascii="Times New Roman" w:eastAsia="Times New Roman" w:hAnsi="Times New Roman" w:cs="Times New Roman"/>
          <w:sz w:val="28"/>
          <w:szCs w:val="28"/>
        </w:rPr>
        <w:t>từng giai đoạn.</w:t>
      </w:r>
    </w:p>
    <w:p w:rsidR="00E875E4" w:rsidRPr="003575C2" w:rsidRDefault="00E875E4"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b) Khen thưởng, động viên các đơn vị, tổ chức, cá nhân có thành tích trong tổ chức thực hiện </w:t>
      </w:r>
      <w:r w:rsidR="000031A6" w:rsidRPr="003575C2">
        <w:rPr>
          <w:rFonts w:ascii="Times New Roman" w:eastAsia="Times New Roman" w:hAnsi="Times New Roman" w:cs="Times New Roman"/>
          <w:sz w:val="28"/>
          <w:szCs w:val="28"/>
        </w:rPr>
        <w:t>kế hoạch</w:t>
      </w:r>
      <w:r w:rsidRPr="003575C2">
        <w:rPr>
          <w:rFonts w:ascii="Times New Roman" w:eastAsia="Times New Roman" w:hAnsi="Times New Roman" w:cs="Times New Roman"/>
          <w:sz w:val="28"/>
          <w:szCs w:val="28"/>
        </w:rPr>
        <w:t>.</w:t>
      </w:r>
    </w:p>
    <w:p w:rsidR="000031A6" w:rsidRPr="003575C2" w:rsidRDefault="000031A6" w:rsidP="001C2394">
      <w:pPr>
        <w:shd w:val="clear" w:color="auto" w:fill="FFFFFF"/>
        <w:spacing w:before="120" w:after="120" w:line="240" w:lineRule="auto"/>
        <w:ind w:firstLine="709"/>
        <w:jc w:val="both"/>
        <w:rPr>
          <w:rFonts w:ascii="Times New Roman" w:eastAsia="Times New Roman" w:hAnsi="Times New Roman" w:cs="Times New Roman"/>
          <w:sz w:val="28"/>
          <w:szCs w:val="28"/>
          <w:lang w:val="vi-VN"/>
        </w:rPr>
      </w:pPr>
      <w:r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 xml:space="preserve">Cơ quan chủ trì: </w:t>
      </w:r>
      <w:r w:rsidR="00325477" w:rsidRPr="003575C2">
        <w:rPr>
          <w:rFonts w:ascii="Times New Roman" w:eastAsia="Times New Roman" w:hAnsi="Times New Roman" w:cs="Times New Roman"/>
          <w:sz w:val="28"/>
          <w:szCs w:val="28"/>
        </w:rPr>
        <w:t>Bộ Chỉ huy quân sự tỉnh</w:t>
      </w:r>
      <w:r w:rsidR="00EE7C19" w:rsidRPr="003575C2">
        <w:rPr>
          <w:rFonts w:ascii="Times New Roman" w:eastAsia="Times New Roman" w:hAnsi="Times New Roman" w:cs="Times New Roman"/>
          <w:sz w:val="28"/>
          <w:szCs w:val="28"/>
          <w:lang w:val="vi-VN"/>
        </w:rPr>
        <w:t>.</w:t>
      </w:r>
    </w:p>
    <w:p w:rsidR="00EE7C19" w:rsidRPr="003575C2" w:rsidRDefault="000031A6" w:rsidP="00EE7C19">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 xml:space="preserve">Cơ quan phối hợp: </w:t>
      </w:r>
      <w:r w:rsidR="00EE7C19" w:rsidRPr="003575C2">
        <w:rPr>
          <w:rFonts w:ascii="Times New Roman" w:eastAsia="Times New Roman" w:hAnsi="Times New Roman" w:cs="Times New Roman"/>
          <w:sz w:val="28"/>
          <w:szCs w:val="28"/>
        </w:rPr>
        <w:t xml:space="preserve">Các sở, ban, ngành, địa phương liên quan. </w:t>
      </w:r>
    </w:p>
    <w:p w:rsidR="00E875E4" w:rsidRPr="003575C2" w:rsidRDefault="000031A6" w:rsidP="001C2394">
      <w:pPr>
        <w:shd w:val="clear" w:color="auto" w:fill="FFFFFF"/>
        <w:spacing w:before="120" w:after="120" w:line="240" w:lineRule="auto"/>
        <w:ind w:firstLine="709"/>
        <w:jc w:val="both"/>
        <w:rPr>
          <w:rFonts w:ascii="Times New Roman" w:eastAsia="Times New Roman" w:hAnsi="Times New Roman" w:cs="Times New Roman"/>
          <w:sz w:val="28"/>
          <w:szCs w:val="28"/>
        </w:rPr>
      </w:pPr>
      <w:r w:rsidRPr="003575C2">
        <w:rPr>
          <w:rFonts w:ascii="Times New Roman" w:eastAsia="Times New Roman" w:hAnsi="Times New Roman" w:cs="Times New Roman"/>
          <w:sz w:val="28"/>
          <w:szCs w:val="28"/>
        </w:rPr>
        <w:t xml:space="preserve">- </w:t>
      </w:r>
      <w:r w:rsidR="00E875E4" w:rsidRPr="003575C2">
        <w:rPr>
          <w:rFonts w:ascii="Times New Roman" w:eastAsia="Times New Roman" w:hAnsi="Times New Roman" w:cs="Times New Roman"/>
          <w:sz w:val="28"/>
          <w:szCs w:val="28"/>
        </w:rPr>
        <w:t xml:space="preserve">Thời gian thực hiện: </w:t>
      </w:r>
      <w:r w:rsidRPr="003575C2">
        <w:rPr>
          <w:rFonts w:ascii="Times New Roman" w:eastAsia="Times New Roman" w:hAnsi="Times New Roman" w:cs="Times New Roman"/>
          <w:sz w:val="28"/>
          <w:szCs w:val="28"/>
        </w:rPr>
        <w:t>T</w:t>
      </w:r>
      <w:r w:rsidR="00E875E4" w:rsidRPr="003575C2">
        <w:rPr>
          <w:rFonts w:ascii="Times New Roman" w:eastAsia="Times New Roman" w:hAnsi="Times New Roman" w:cs="Times New Roman"/>
          <w:sz w:val="28"/>
          <w:szCs w:val="28"/>
        </w:rPr>
        <w:t xml:space="preserve">heo </w:t>
      </w:r>
      <w:r w:rsidRPr="003575C2">
        <w:rPr>
          <w:rFonts w:ascii="Times New Roman" w:eastAsia="Times New Roman" w:hAnsi="Times New Roman" w:cs="Times New Roman"/>
          <w:sz w:val="28"/>
          <w:szCs w:val="28"/>
        </w:rPr>
        <w:t>từng</w:t>
      </w:r>
      <w:r w:rsidR="00E875E4" w:rsidRPr="003575C2">
        <w:rPr>
          <w:rFonts w:ascii="Times New Roman" w:eastAsia="Times New Roman" w:hAnsi="Times New Roman" w:cs="Times New Roman"/>
          <w:sz w:val="28"/>
          <w:szCs w:val="28"/>
        </w:rPr>
        <w:t xml:space="preserve"> giai đoạn.</w:t>
      </w:r>
    </w:p>
    <w:p w:rsidR="00F906F9" w:rsidRPr="003575C2" w:rsidRDefault="00F906F9" w:rsidP="001C2394">
      <w:pPr>
        <w:spacing w:before="120" w:after="120" w:line="240" w:lineRule="auto"/>
        <w:ind w:firstLine="709"/>
        <w:jc w:val="both"/>
        <w:rPr>
          <w:rFonts w:ascii="Times New Roman" w:hAnsi="Times New Roman" w:cs="Times New Roman"/>
          <w:sz w:val="28"/>
          <w:szCs w:val="28"/>
        </w:rPr>
      </w:pPr>
      <w:r w:rsidRPr="003575C2">
        <w:rPr>
          <w:rFonts w:ascii="Times New Roman" w:hAnsi="Times New Roman" w:cs="Times New Roman"/>
          <w:b/>
          <w:sz w:val="28"/>
          <w:szCs w:val="28"/>
        </w:rPr>
        <w:t>IV. TỔ CHỨC THỰC HIỆN</w:t>
      </w:r>
    </w:p>
    <w:p w:rsidR="00F906F9" w:rsidRPr="003575C2" w:rsidRDefault="00F906F9" w:rsidP="001C2394">
      <w:pPr>
        <w:spacing w:before="120" w:after="120" w:line="240" w:lineRule="auto"/>
        <w:ind w:firstLine="709"/>
        <w:jc w:val="both"/>
        <w:rPr>
          <w:rFonts w:ascii="Times New Roman" w:hAnsi="Times New Roman" w:cs="Times New Roman"/>
          <w:b/>
          <w:sz w:val="28"/>
          <w:szCs w:val="28"/>
        </w:rPr>
      </w:pPr>
      <w:r w:rsidRPr="003575C2">
        <w:rPr>
          <w:rFonts w:ascii="Times New Roman" w:hAnsi="Times New Roman" w:cs="Times New Roman"/>
          <w:b/>
          <w:sz w:val="28"/>
          <w:szCs w:val="28"/>
        </w:rPr>
        <w:t>1. Phân công trách nhiệm</w:t>
      </w:r>
    </w:p>
    <w:p w:rsidR="00F906F9" w:rsidRPr="003575C2" w:rsidRDefault="00F906F9" w:rsidP="001C2394">
      <w:pPr>
        <w:spacing w:before="120" w:after="120" w:line="240" w:lineRule="auto"/>
        <w:ind w:firstLine="709"/>
        <w:jc w:val="both"/>
        <w:rPr>
          <w:rFonts w:ascii="Times New Roman" w:hAnsi="Times New Roman" w:cs="Times New Roman"/>
          <w:sz w:val="28"/>
          <w:szCs w:val="28"/>
        </w:rPr>
      </w:pPr>
      <w:r w:rsidRPr="003575C2">
        <w:rPr>
          <w:rFonts w:ascii="Times New Roman" w:hAnsi="Times New Roman" w:cs="Times New Roman"/>
          <w:sz w:val="28"/>
          <w:szCs w:val="28"/>
        </w:rPr>
        <w:t xml:space="preserve">a) </w:t>
      </w:r>
      <w:r w:rsidR="00325477" w:rsidRPr="003575C2">
        <w:rPr>
          <w:rFonts w:ascii="Times New Roman" w:eastAsia="Times New Roman" w:hAnsi="Times New Roman" w:cs="Times New Roman"/>
          <w:sz w:val="28"/>
          <w:szCs w:val="28"/>
        </w:rPr>
        <w:t>Bộ Chỉ huy quân sự tỉnh</w:t>
      </w:r>
    </w:p>
    <w:p w:rsidR="00F906F9" w:rsidRPr="003575C2" w:rsidRDefault="00F906F9" w:rsidP="001C2394">
      <w:pPr>
        <w:spacing w:before="120" w:after="120" w:line="240" w:lineRule="auto"/>
        <w:ind w:firstLine="709"/>
        <w:jc w:val="both"/>
        <w:rPr>
          <w:rFonts w:ascii="Times New Roman" w:hAnsi="Times New Roman" w:cs="Times New Roman"/>
          <w:sz w:val="28"/>
          <w:szCs w:val="28"/>
        </w:rPr>
      </w:pPr>
      <w:r w:rsidRPr="003575C2">
        <w:rPr>
          <w:rFonts w:ascii="Times New Roman" w:hAnsi="Times New Roman" w:cs="Times New Roman"/>
          <w:sz w:val="28"/>
          <w:szCs w:val="28"/>
        </w:rPr>
        <w:t xml:space="preserve">- Chủ trì xây dựng, theo dõi thực hiện </w:t>
      </w:r>
      <w:r w:rsidR="000031A6" w:rsidRPr="003575C2">
        <w:rPr>
          <w:rFonts w:ascii="Times New Roman" w:hAnsi="Times New Roman" w:cs="Times New Roman"/>
          <w:sz w:val="28"/>
          <w:szCs w:val="28"/>
        </w:rPr>
        <w:t>kế hoạch</w:t>
      </w:r>
      <w:r w:rsidRPr="003575C2">
        <w:rPr>
          <w:rFonts w:ascii="Times New Roman" w:hAnsi="Times New Roman" w:cs="Times New Roman"/>
          <w:sz w:val="28"/>
          <w:szCs w:val="28"/>
        </w:rPr>
        <w:t xml:space="preserve">; tổ chức kiểm tra, sơ kết, tổng kết, đôn đốc các </w:t>
      </w:r>
      <w:r w:rsidR="000031A6" w:rsidRPr="003575C2">
        <w:rPr>
          <w:rFonts w:ascii="Times New Roman" w:hAnsi="Times New Roman" w:cs="Times New Roman"/>
          <w:sz w:val="28"/>
          <w:szCs w:val="28"/>
        </w:rPr>
        <w:t>sở</w:t>
      </w:r>
      <w:r w:rsidRPr="003575C2">
        <w:rPr>
          <w:rFonts w:ascii="Times New Roman" w:hAnsi="Times New Roman" w:cs="Times New Roman"/>
          <w:sz w:val="28"/>
          <w:szCs w:val="28"/>
        </w:rPr>
        <w:t>, ngành, địa phương</w:t>
      </w:r>
      <w:r w:rsidR="000031A6" w:rsidRPr="003575C2">
        <w:rPr>
          <w:rFonts w:ascii="Times New Roman" w:hAnsi="Times New Roman" w:cs="Times New Roman"/>
          <w:sz w:val="28"/>
          <w:szCs w:val="28"/>
        </w:rPr>
        <w:t>, tổ chức liên quan</w:t>
      </w:r>
      <w:r w:rsidRPr="003575C2">
        <w:rPr>
          <w:rFonts w:ascii="Times New Roman" w:hAnsi="Times New Roman" w:cs="Times New Roman"/>
          <w:sz w:val="28"/>
          <w:szCs w:val="28"/>
        </w:rPr>
        <w:t xml:space="preserve"> triển khai thực hiện, báo cáo kết quả thực hiện </w:t>
      </w:r>
      <w:r w:rsidR="000031A6" w:rsidRPr="003575C2">
        <w:rPr>
          <w:rFonts w:ascii="Times New Roman" w:hAnsi="Times New Roman" w:cs="Times New Roman"/>
          <w:sz w:val="28"/>
          <w:szCs w:val="28"/>
        </w:rPr>
        <w:t>kế hoạch</w:t>
      </w:r>
      <w:r w:rsidRPr="003575C2">
        <w:rPr>
          <w:rFonts w:ascii="Times New Roman" w:hAnsi="Times New Roman" w:cs="Times New Roman"/>
          <w:sz w:val="28"/>
          <w:szCs w:val="28"/>
        </w:rPr>
        <w:t xml:space="preserve">; tổng hợp, </w:t>
      </w:r>
      <w:r w:rsidR="007A6C2A" w:rsidRPr="003575C2">
        <w:rPr>
          <w:rFonts w:ascii="Times New Roman" w:hAnsi="Times New Roman" w:cs="Times New Roman"/>
          <w:sz w:val="28"/>
          <w:szCs w:val="28"/>
        </w:rPr>
        <w:t xml:space="preserve">tham mưu </w:t>
      </w:r>
      <w:r w:rsidR="00325477" w:rsidRPr="003575C2">
        <w:rPr>
          <w:rFonts w:ascii="Times New Roman" w:hAnsi="Times New Roman" w:cs="Times New Roman"/>
          <w:sz w:val="28"/>
          <w:szCs w:val="28"/>
        </w:rPr>
        <w:t>Ủy ban nhân dân</w:t>
      </w:r>
      <w:r w:rsidR="000031A6" w:rsidRPr="003575C2">
        <w:rPr>
          <w:rFonts w:ascii="Times New Roman" w:hAnsi="Times New Roman" w:cs="Times New Roman"/>
          <w:sz w:val="28"/>
          <w:szCs w:val="28"/>
        </w:rPr>
        <w:t xml:space="preserve"> tỉnh</w:t>
      </w:r>
      <w:r w:rsidRPr="003575C2">
        <w:rPr>
          <w:rFonts w:ascii="Times New Roman" w:hAnsi="Times New Roman" w:cs="Times New Roman"/>
          <w:sz w:val="28"/>
          <w:szCs w:val="28"/>
        </w:rPr>
        <w:t xml:space="preserve"> </w:t>
      </w:r>
      <w:r w:rsidR="007A6C2A" w:rsidRPr="003575C2">
        <w:rPr>
          <w:rFonts w:ascii="Times New Roman" w:hAnsi="Times New Roman" w:cs="Times New Roman"/>
          <w:sz w:val="28"/>
          <w:szCs w:val="28"/>
        </w:rPr>
        <w:t xml:space="preserve">báo cáo Chính phủ </w:t>
      </w:r>
      <w:r w:rsidRPr="003575C2">
        <w:rPr>
          <w:rFonts w:ascii="Times New Roman" w:hAnsi="Times New Roman" w:cs="Times New Roman"/>
          <w:sz w:val="28"/>
          <w:szCs w:val="28"/>
        </w:rPr>
        <w:t>kết quả thực hiện</w:t>
      </w:r>
      <w:r w:rsidR="00EA7582" w:rsidRPr="003575C2">
        <w:rPr>
          <w:rFonts w:ascii="Times New Roman" w:hAnsi="Times New Roman" w:cs="Times New Roman"/>
          <w:sz w:val="28"/>
          <w:szCs w:val="28"/>
          <w:lang w:val="vi-VN"/>
        </w:rPr>
        <w:t xml:space="preserve"> Đề án</w:t>
      </w:r>
      <w:r w:rsidRPr="003575C2">
        <w:rPr>
          <w:rFonts w:ascii="Times New Roman" w:hAnsi="Times New Roman" w:cs="Times New Roman"/>
          <w:sz w:val="28"/>
          <w:szCs w:val="28"/>
        </w:rPr>
        <w:t xml:space="preserve"> từng giai đoạn.</w:t>
      </w:r>
    </w:p>
    <w:p w:rsidR="007A6C2A" w:rsidRPr="003575C2" w:rsidRDefault="00F906F9" w:rsidP="001C2394">
      <w:pPr>
        <w:spacing w:before="120" w:after="120" w:line="240" w:lineRule="auto"/>
        <w:ind w:firstLine="709"/>
        <w:jc w:val="both"/>
        <w:rPr>
          <w:rFonts w:ascii="Times New Roman" w:hAnsi="Times New Roman" w:cs="Times New Roman"/>
          <w:sz w:val="28"/>
          <w:szCs w:val="28"/>
        </w:rPr>
      </w:pPr>
      <w:r w:rsidRPr="003575C2">
        <w:rPr>
          <w:rFonts w:ascii="Times New Roman" w:hAnsi="Times New Roman" w:cs="Times New Roman"/>
          <w:sz w:val="28"/>
          <w:szCs w:val="28"/>
        </w:rPr>
        <w:lastRenderedPageBreak/>
        <w:t xml:space="preserve">- </w:t>
      </w:r>
      <w:r w:rsidR="00EA7582" w:rsidRPr="003575C2">
        <w:rPr>
          <w:rFonts w:ascii="Times New Roman" w:hAnsi="Times New Roman" w:cs="Times New Roman"/>
          <w:sz w:val="28"/>
          <w:szCs w:val="28"/>
          <w:lang w:val="vi-VN"/>
        </w:rPr>
        <w:t>Phối hợp các cơ quan liên quan c</w:t>
      </w:r>
      <w:r w:rsidRPr="003575C2">
        <w:rPr>
          <w:rFonts w:ascii="Times New Roman" w:hAnsi="Times New Roman" w:cs="Times New Roman"/>
          <w:sz w:val="28"/>
          <w:szCs w:val="28"/>
        </w:rPr>
        <w:t xml:space="preserve">hỉ đạo thông tin, tuyên truyền </w:t>
      </w:r>
      <w:r w:rsidR="00EA7582" w:rsidRPr="003575C2">
        <w:rPr>
          <w:rFonts w:ascii="Times New Roman" w:hAnsi="Times New Roman" w:cs="Times New Roman"/>
          <w:sz w:val="28"/>
          <w:szCs w:val="28"/>
          <w:lang w:val="vi-VN"/>
        </w:rPr>
        <w:t>về quân sự, quốc phòng</w:t>
      </w:r>
      <w:r w:rsidRPr="003575C2">
        <w:rPr>
          <w:rFonts w:ascii="Times New Roman" w:hAnsi="Times New Roman" w:cs="Times New Roman"/>
          <w:sz w:val="28"/>
          <w:szCs w:val="28"/>
        </w:rPr>
        <w:t xml:space="preserve">; biên soạn, xuất bản tài liệu thông tin, tuyên truyền về </w:t>
      </w:r>
      <w:r w:rsidR="000031A6" w:rsidRPr="003575C2">
        <w:rPr>
          <w:rFonts w:ascii="Times New Roman" w:hAnsi="Times New Roman" w:cs="Times New Roman"/>
          <w:sz w:val="28"/>
          <w:szCs w:val="28"/>
        </w:rPr>
        <w:t xml:space="preserve">hoạt động </w:t>
      </w:r>
      <w:r w:rsidRPr="003575C2">
        <w:rPr>
          <w:rFonts w:ascii="Times New Roman" w:hAnsi="Times New Roman" w:cs="Times New Roman"/>
          <w:sz w:val="28"/>
          <w:szCs w:val="28"/>
        </w:rPr>
        <w:t>quân sự, quốc phòng.</w:t>
      </w:r>
      <w:r w:rsidR="00D80638" w:rsidRPr="003575C2">
        <w:rPr>
          <w:rFonts w:ascii="Times New Roman" w:hAnsi="Times New Roman" w:cs="Times New Roman"/>
          <w:sz w:val="28"/>
          <w:szCs w:val="28"/>
        </w:rPr>
        <w:t xml:space="preserve"> </w:t>
      </w:r>
    </w:p>
    <w:p w:rsidR="00325477" w:rsidRPr="003575C2" w:rsidRDefault="00325477" w:rsidP="00325477">
      <w:pPr>
        <w:pStyle w:val="Heading4"/>
        <w:shd w:val="clear" w:color="auto" w:fill="FFFFFF"/>
        <w:spacing w:before="120" w:beforeAutospacing="0" w:after="120" w:afterAutospacing="0"/>
        <w:ind w:firstLine="709"/>
        <w:rPr>
          <w:b w:val="0"/>
          <w:sz w:val="28"/>
          <w:szCs w:val="28"/>
        </w:rPr>
      </w:pPr>
      <w:r w:rsidRPr="003575C2">
        <w:rPr>
          <w:b w:val="0"/>
          <w:sz w:val="28"/>
          <w:szCs w:val="28"/>
        </w:rPr>
        <w:t>b) Công an tỉnh</w:t>
      </w:r>
    </w:p>
    <w:p w:rsidR="00325477" w:rsidRPr="003575C2" w:rsidRDefault="00325477" w:rsidP="00325477">
      <w:pPr>
        <w:spacing w:before="120" w:after="120" w:line="240" w:lineRule="auto"/>
        <w:ind w:firstLine="709"/>
        <w:jc w:val="both"/>
        <w:rPr>
          <w:rFonts w:ascii="Times New Roman" w:hAnsi="Times New Roman" w:cs="Times New Roman"/>
          <w:sz w:val="28"/>
          <w:szCs w:val="28"/>
        </w:rPr>
      </w:pPr>
      <w:r w:rsidRPr="003575C2">
        <w:rPr>
          <w:rFonts w:ascii="Times New Roman" w:hAnsi="Times New Roman" w:cs="Times New Roman"/>
          <w:sz w:val="28"/>
          <w:szCs w:val="28"/>
        </w:rPr>
        <w:t>- Chỉ đạo biên soạn, xuất bản tài liệu thông tin, tuyên truyền về an ninh, xây dựng, triển khai kế hoạch thực hiện theo các nội dung, nhiệm vụ được giao; định kỳ từng giai đoạn tổng hợp kết quả triển khai thực hiện gửi Bộ Chỉ huy quân sự tỉnh tổng hợp, báo cáo Ủy ban nhân dân tỉnh.</w:t>
      </w:r>
    </w:p>
    <w:p w:rsidR="00325477" w:rsidRPr="003575C2" w:rsidRDefault="00325477" w:rsidP="00325477">
      <w:pPr>
        <w:spacing w:before="120" w:after="120" w:line="240" w:lineRule="auto"/>
        <w:ind w:firstLine="709"/>
        <w:jc w:val="both"/>
        <w:rPr>
          <w:rFonts w:ascii="Times New Roman" w:hAnsi="Times New Roman" w:cs="Times New Roman"/>
          <w:sz w:val="28"/>
          <w:szCs w:val="28"/>
        </w:rPr>
      </w:pPr>
      <w:r w:rsidRPr="003575C2">
        <w:rPr>
          <w:rFonts w:ascii="Times New Roman" w:hAnsi="Times New Roman" w:cs="Times New Roman"/>
          <w:sz w:val="28"/>
          <w:szCs w:val="28"/>
        </w:rPr>
        <w:t>- Thực hiện công tác quản lý nhà nước về an ninh, trật tự tại các huyện biên giới; kịp thời phát hiện, tham mưu giải quyết những vấn đề phức tạp nảy sinh không để phức tạp kéo dài, trở thành “điểm nóng” tại khu vực biên giới, triển khai các biện pháp bảo đảm an ninh chính trị nội bộ, an ninh mạng, an ninh văn hóa tư tưởng; đấu tranh phản bác các quan điểm, tư tưởng sai trái, thù địch của các đối tượng phản động, chống đối.</w:t>
      </w:r>
    </w:p>
    <w:p w:rsidR="00F906F9" w:rsidRPr="003575C2" w:rsidRDefault="00681EB9" w:rsidP="001C2394">
      <w:pPr>
        <w:pStyle w:val="Heading4"/>
        <w:shd w:val="clear" w:color="auto" w:fill="FFFFFF"/>
        <w:spacing w:before="120" w:beforeAutospacing="0" w:after="120" w:afterAutospacing="0"/>
        <w:ind w:firstLine="709"/>
        <w:rPr>
          <w:b w:val="0"/>
          <w:sz w:val="28"/>
          <w:szCs w:val="28"/>
        </w:rPr>
      </w:pPr>
      <w:r w:rsidRPr="003575C2">
        <w:rPr>
          <w:b w:val="0"/>
          <w:sz w:val="28"/>
          <w:szCs w:val="28"/>
        </w:rPr>
        <w:t>c</w:t>
      </w:r>
      <w:r w:rsidR="00F906F9" w:rsidRPr="003575C2">
        <w:rPr>
          <w:b w:val="0"/>
          <w:sz w:val="28"/>
          <w:szCs w:val="28"/>
        </w:rPr>
        <w:t xml:space="preserve">) </w:t>
      </w:r>
      <w:r w:rsidR="00F44882" w:rsidRPr="003575C2">
        <w:rPr>
          <w:b w:val="0"/>
          <w:sz w:val="28"/>
          <w:szCs w:val="28"/>
        </w:rPr>
        <w:t xml:space="preserve">Bộ </w:t>
      </w:r>
      <w:r w:rsidR="00D12D77">
        <w:rPr>
          <w:b w:val="0"/>
          <w:sz w:val="28"/>
          <w:szCs w:val="28"/>
        </w:rPr>
        <w:t>C</w:t>
      </w:r>
      <w:r w:rsidR="00F44882" w:rsidRPr="003575C2">
        <w:rPr>
          <w:b w:val="0"/>
          <w:sz w:val="28"/>
          <w:szCs w:val="28"/>
        </w:rPr>
        <w:t xml:space="preserve">hỉ huy </w:t>
      </w:r>
      <w:r w:rsidR="00325477" w:rsidRPr="003575C2">
        <w:rPr>
          <w:b w:val="0"/>
          <w:sz w:val="28"/>
          <w:szCs w:val="28"/>
        </w:rPr>
        <w:t xml:space="preserve">bộ đội biên phòng </w:t>
      </w:r>
      <w:r w:rsidR="00F44882" w:rsidRPr="003575C2">
        <w:rPr>
          <w:b w:val="0"/>
          <w:sz w:val="28"/>
          <w:szCs w:val="28"/>
        </w:rPr>
        <w:t>tỉnh</w:t>
      </w:r>
    </w:p>
    <w:p w:rsidR="00F906F9" w:rsidRPr="003575C2" w:rsidRDefault="00F906F9" w:rsidP="001C2394">
      <w:pPr>
        <w:spacing w:before="120" w:after="120" w:line="240" w:lineRule="auto"/>
        <w:ind w:firstLine="709"/>
        <w:jc w:val="both"/>
        <w:rPr>
          <w:rFonts w:ascii="Times New Roman" w:hAnsi="Times New Roman" w:cs="Times New Roman"/>
          <w:sz w:val="28"/>
          <w:szCs w:val="28"/>
        </w:rPr>
      </w:pPr>
      <w:r w:rsidRPr="003575C2">
        <w:rPr>
          <w:rFonts w:ascii="Times New Roman" w:hAnsi="Times New Roman" w:cs="Times New Roman"/>
          <w:sz w:val="28"/>
          <w:szCs w:val="28"/>
        </w:rPr>
        <w:t>- Chỉ đạo biên soạn, xuất bản tài liệu thông tin, tuyên truyền về an ninh</w:t>
      </w:r>
      <w:r w:rsidR="00325477" w:rsidRPr="003575C2">
        <w:rPr>
          <w:rFonts w:ascii="Times New Roman" w:hAnsi="Times New Roman" w:cs="Times New Roman"/>
          <w:sz w:val="28"/>
          <w:szCs w:val="28"/>
        </w:rPr>
        <w:t xml:space="preserve"> biên giới quốc gia</w:t>
      </w:r>
      <w:r w:rsidRPr="003575C2">
        <w:rPr>
          <w:rFonts w:ascii="Times New Roman" w:hAnsi="Times New Roman" w:cs="Times New Roman"/>
          <w:sz w:val="28"/>
          <w:szCs w:val="28"/>
        </w:rPr>
        <w:t xml:space="preserve">, xây dựng, triển khai kế hoạch thực hiện theo các nội dung, nhiệm vụ được giao; định kỳ từng giai đoạn tổng hợp kết quả triển khai thực hiện gửi Bộ </w:t>
      </w:r>
      <w:r w:rsidR="00325477" w:rsidRPr="003575C2">
        <w:rPr>
          <w:rFonts w:ascii="Times New Roman" w:hAnsi="Times New Roman" w:cs="Times New Roman"/>
          <w:sz w:val="28"/>
          <w:szCs w:val="28"/>
        </w:rPr>
        <w:t xml:space="preserve">Chỉ huy quân sự </w:t>
      </w:r>
      <w:r w:rsidR="00D80638" w:rsidRPr="003575C2">
        <w:rPr>
          <w:rFonts w:ascii="Times New Roman" w:hAnsi="Times New Roman" w:cs="Times New Roman"/>
          <w:sz w:val="28"/>
          <w:szCs w:val="28"/>
        </w:rPr>
        <w:t>tỉnh</w:t>
      </w:r>
      <w:r w:rsidRPr="003575C2">
        <w:rPr>
          <w:rFonts w:ascii="Times New Roman" w:hAnsi="Times New Roman" w:cs="Times New Roman"/>
          <w:sz w:val="28"/>
          <w:szCs w:val="28"/>
        </w:rPr>
        <w:t xml:space="preserve"> tổng hợp, báo cáo </w:t>
      </w:r>
      <w:r w:rsidR="00B06A7B" w:rsidRPr="003575C2">
        <w:rPr>
          <w:rFonts w:ascii="Times New Roman" w:hAnsi="Times New Roman" w:cs="Times New Roman"/>
          <w:sz w:val="28"/>
          <w:szCs w:val="28"/>
        </w:rPr>
        <w:t>Ủy</w:t>
      </w:r>
      <w:r w:rsidR="00D80638" w:rsidRPr="003575C2">
        <w:rPr>
          <w:rFonts w:ascii="Times New Roman" w:hAnsi="Times New Roman" w:cs="Times New Roman"/>
          <w:sz w:val="28"/>
          <w:szCs w:val="28"/>
        </w:rPr>
        <w:t xml:space="preserve"> ban nhân dân tỉnh</w:t>
      </w:r>
      <w:r w:rsidRPr="003575C2">
        <w:rPr>
          <w:rFonts w:ascii="Times New Roman" w:hAnsi="Times New Roman" w:cs="Times New Roman"/>
          <w:sz w:val="28"/>
          <w:szCs w:val="28"/>
        </w:rPr>
        <w:t>.</w:t>
      </w:r>
    </w:p>
    <w:p w:rsidR="00291EE4" w:rsidRPr="003575C2" w:rsidRDefault="00291EE4" w:rsidP="001C2394">
      <w:pPr>
        <w:spacing w:before="120" w:after="120" w:line="240" w:lineRule="auto"/>
        <w:ind w:firstLine="709"/>
        <w:jc w:val="both"/>
        <w:rPr>
          <w:rFonts w:ascii="Times New Roman" w:hAnsi="Times New Roman" w:cs="Times New Roman"/>
          <w:sz w:val="28"/>
          <w:szCs w:val="28"/>
        </w:rPr>
      </w:pPr>
      <w:r w:rsidRPr="003575C2">
        <w:rPr>
          <w:rFonts w:ascii="Times New Roman" w:hAnsi="Times New Roman" w:cs="Times New Roman"/>
          <w:sz w:val="28"/>
          <w:szCs w:val="28"/>
        </w:rPr>
        <w:t>- Chỉ đạo các đơn vị, nhất là đơn vị đóng quân ở địa bàn trọng điểm về quốc phòng, an ninh, vùng sâu, vùng xa, biên giới, duy trì, nâng cao hiệu quả hoạt động thông tin, tuyên truyền của các tổ, đội công tác và đội ngũ báo cáo viên, tuyên truyền viên cơ sở trong tham mưu, chủ trì triển khai thực hiện Kế hoạch tại các địa phương.</w:t>
      </w:r>
    </w:p>
    <w:p w:rsidR="000F421E" w:rsidRPr="003575C2" w:rsidRDefault="00325477" w:rsidP="001C2394">
      <w:pPr>
        <w:spacing w:before="120" w:after="120" w:line="240" w:lineRule="auto"/>
        <w:ind w:firstLine="709"/>
        <w:jc w:val="both"/>
        <w:rPr>
          <w:rFonts w:ascii="Times New Roman" w:eastAsia="Times New Roman" w:hAnsi="Times New Roman" w:cs="Times New Roman"/>
          <w:sz w:val="28"/>
          <w:szCs w:val="28"/>
        </w:rPr>
      </w:pPr>
      <w:r w:rsidRPr="003575C2">
        <w:rPr>
          <w:rFonts w:ascii="Times New Roman" w:hAnsi="Times New Roman" w:cs="Times New Roman"/>
          <w:sz w:val="28"/>
          <w:szCs w:val="28"/>
        </w:rPr>
        <w:t>d</w:t>
      </w:r>
      <w:r w:rsidR="00F906F9" w:rsidRPr="003575C2">
        <w:rPr>
          <w:rFonts w:ascii="Times New Roman" w:hAnsi="Times New Roman" w:cs="Times New Roman"/>
          <w:sz w:val="28"/>
          <w:szCs w:val="28"/>
        </w:rPr>
        <w:t xml:space="preserve">) </w:t>
      </w:r>
      <w:r w:rsidR="008574BE" w:rsidRPr="003575C2">
        <w:rPr>
          <w:rFonts w:ascii="Times New Roman" w:eastAsia="Times New Roman" w:hAnsi="Times New Roman" w:cs="Times New Roman"/>
          <w:sz w:val="28"/>
          <w:szCs w:val="28"/>
        </w:rPr>
        <w:t xml:space="preserve">Văn phòng </w:t>
      </w:r>
      <w:r w:rsidR="00CC64BC" w:rsidRPr="003575C2">
        <w:rPr>
          <w:rFonts w:ascii="Times New Roman" w:eastAsia="Times New Roman" w:hAnsi="Times New Roman" w:cs="Times New Roman"/>
          <w:sz w:val="28"/>
          <w:szCs w:val="28"/>
        </w:rPr>
        <w:t xml:space="preserve">Ủy ban nhân dân </w:t>
      </w:r>
      <w:r w:rsidR="008574BE" w:rsidRPr="003575C2">
        <w:rPr>
          <w:rFonts w:ascii="Times New Roman" w:eastAsia="Times New Roman" w:hAnsi="Times New Roman" w:cs="Times New Roman"/>
          <w:sz w:val="28"/>
          <w:szCs w:val="28"/>
        </w:rPr>
        <w:t xml:space="preserve">tỉnh </w:t>
      </w:r>
      <w:r w:rsidR="00652E81">
        <w:rPr>
          <w:rFonts w:ascii="Times New Roman" w:eastAsia="Times New Roman" w:hAnsi="Times New Roman" w:cs="Times New Roman"/>
          <w:sz w:val="28"/>
          <w:szCs w:val="28"/>
        </w:rPr>
        <w:t>(cơ quan công tác dân tộc)</w:t>
      </w:r>
      <w:bookmarkStart w:id="2" w:name="_GoBack"/>
      <w:bookmarkEnd w:id="2"/>
    </w:p>
    <w:p w:rsidR="007A6C2A" w:rsidRPr="003575C2" w:rsidRDefault="00F906F9" w:rsidP="001C2394">
      <w:pPr>
        <w:spacing w:before="120" w:after="120" w:line="240" w:lineRule="auto"/>
        <w:ind w:firstLine="709"/>
        <w:jc w:val="both"/>
        <w:rPr>
          <w:rFonts w:ascii="Times New Roman" w:hAnsi="Times New Roman" w:cs="Times New Roman"/>
          <w:sz w:val="28"/>
          <w:szCs w:val="28"/>
        </w:rPr>
      </w:pPr>
      <w:r w:rsidRPr="003575C2">
        <w:rPr>
          <w:rFonts w:ascii="Times New Roman" w:hAnsi="Times New Roman" w:cs="Times New Roman"/>
          <w:sz w:val="28"/>
          <w:szCs w:val="28"/>
        </w:rPr>
        <w:t xml:space="preserve">- </w:t>
      </w:r>
      <w:r w:rsidR="00833FB9" w:rsidRPr="003575C2">
        <w:rPr>
          <w:rFonts w:ascii="Times New Roman" w:hAnsi="Times New Roman" w:cs="Times New Roman"/>
          <w:sz w:val="28"/>
          <w:szCs w:val="28"/>
        </w:rPr>
        <w:t xml:space="preserve">Phối hợp </w:t>
      </w:r>
      <w:r w:rsidRPr="003575C2">
        <w:rPr>
          <w:rFonts w:ascii="Times New Roman" w:hAnsi="Times New Roman" w:cs="Times New Roman"/>
          <w:sz w:val="28"/>
          <w:szCs w:val="28"/>
        </w:rPr>
        <w:t>biên soạn, xuất bản tài liệu thông tin, tuyên truyền về dân tộc và chính sách dân tộc; xây dựng, triển khai kế hoạch thực hiện các nội dung, nhiệm vụ đượ</w:t>
      </w:r>
      <w:r w:rsidR="007A6C2A" w:rsidRPr="003575C2">
        <w:rPr>
          <w:rFonts w:ascii="Times New Roman" w:hAnsi="Times New Roman" w:cs="Times New Roman"/>
          <w:sz w:val="28"/>
          <w:szCs w:val="28"/>
        </w:rPr>
        <w:t>c giao trong kế hoạch</w:t>
      </w:r>
      <w:r w:rsidRPr="003575C2">
        <w:rPr>
          <w:rFonts w:ascii="Times New Roman" w:hAnsi="Times New Roman" w:cs="Times New Roman"/>
          <w:sz w:val="28"/>
          <w:szCs w:val="28"/>
        </w:rPr>
        <w:t xml:space="preserve">; định kỳ từng giai đoạn tổng hợp kết quả thực hiện nhiệm vụ có liên quan gửi </w:t>
      </w:r>
      <w:r w:rsidR="007A6C2A" w:rsidRPr="003575C2">
        <w:rPr>
          <w:rFonts w:ascii="Times New Roman" w:hAnsi="Times New Roman" w:cs="Times New Roman"/>
          <w:sz w:val="28"/>
          <w:szCs w:val="28"/>
        </w:rPr>
        <w:t xml:space="preserve">Bộ </w:t>
      </w:r>
      <w:r w:rsidR="00CC64BC" w:rsidRPr="003575C2">
        <w:rPr>
          <w:rFonts w:ascii="Times New Roman" w:hAnsi="Times New Roman" w:cs="Times New Roman"/>
          <w:sz w:val="28"/>
          <w:szCs w:val="28"/>
        </w:rPr>
        <w:t>Chỉ huy quân sự</w:t>
      </w:r>
      <w:r w:rsidR="007A6C2A" w:rsidRPr="003575C2">
        <w:rPr>
          <w:rFonts w:ascii="Times New Roman" w:hAnsi="Times New Roman" w:cs="Times New Roman"/>
          <w:sz w:val="28"/>
          <w:szCs w:val="28"/>
        </w:rPr>
        <w:t xml:space="preserve"> tỉnh tổng hợp, báo cáo </w:t>
      </w:r>
      <w:r w:rsidR="00CC64BC" w:rsidRPr="003575C2">
        <w:rPr>
          <w:rFonts w:ascii="Times New Roman" w:eastAsia="Times New Roman" w:hAnsi="Times New Roman" w:cs="Times New Roman"/>
          <w:sz w:val="28"/>
          <w:szCs w:val="28"/>
        </w:rPr>
        <w:t>Ủy ban nhân dân</w:t>
      </w:r>
      <w:r w:rsidR="00F44882" w:rsidRPr="003575C2">
        <w:rPr>
          <w:rFonts w:ascii="Times New Roman" w:hAnsi="Times New Roman" w:cs="Times New Roman"/>
          <w:sz w:val="28"/>
          <w:szCs w:val="28"/>
        </w:rPr>
        <w:t xml:space="preserve"> </w:t>
      </w:r>
      <w:r w:rsidR="007A6C2A" w:rsidRPr="003575C2">
        <w:rPr>
          <w:rFonts w:ascii="Times New Roman" w:hAnsi="Times New Roman" w:cs="Times New Roman"/>
          <w:sz w:val="28"/>
          <w:szCs w:val="28"/>
        </w:rPr>
        <w:t>tỉnh.</w:t>
      </w:r>
    </w:p>
    <w:p w:rsidR="00F906F9" w:rsidRPr="003575C2" w:rsidRDefault="00F906F9" w:rsidP="001C2394">
      <w:pPr>
        <w:spacing w:before="120" w:after="120" w:line="240" w:lineRule="auto"/>
        <w:ind w:firstLine="709"/>
        <w:jc w:val="both"/>
        <w:rPr>
          <w:rFonts w:ascii="Times New Roman" w:hAnsi="Times New Roman" w:cs="Times New Roman"/>
          <w:sz w:val="28"/>
          <w:szCs w:val="28"/>
        </w:rPr>
      </w:pPr>
      <w:r w:rsidRPr="003575C2">
        <w:rPr>
          <w:rFonts w:ascii="Times New Roman" w:hAnsi="Times New Roman" w:cs="Times New Roman"/>
          <w:sz w:val="28"/>
          <w:szCs w:val="28"/>
        </w:rPr>
        <w:t>- Chỉ đạo, hướng dẫn cơ quan tham mưu thực hiện công tác dân tộc</w:t>
      </w:r>
      <w:r w:rsidR="00A24255" w:rsidRPr="003575C2">
        <w:rPr>
          <w:rFonts w:ascii="Times New Roman" w:hAnsi="Times New Roman" w:cs="Times New Roman"/>
          <w:sz w:val="28"/>
          <w:szCs w:val="28"/>
        </w:rPr>
        <w:t xml:space="preserve"> cho 05 huyện</w:t>
      </w:r>
      <w:r w:rsidRPr="003575C2">
        <w:rPr>
          <w:rFonts w:ascii="Times New Roman" w:hAnsi="Times New Roman" w:cs="Times New Roman"/>
          <w:sz w:val="28"/>
          <w:szCs w:val="28"/>
        </w:rPr>
        <w:t xml:space="preserve"> biên giới phối hợp với các đơn vị quân đội, công an tham mưu với Ủy ban nhân dân các </w:t>
      </w:r>
      <w:r w:rsidR="00A24255" w:rsidRPr="003575C2">
        <w:rPr>
          <w:rFonts w:ascii="Times New Roman" w:hAnsi="Times New Roman" w:cs="Times New Roman"/>
          <w:sz w:val="28"/>
          <w:szCs w:val="28"/>
        </w:rPr>
        <w:t>huyện</w:t>
      </w:r>
      <w:r w:rsidRPr="003575C2">
        <w:rPr>
          <w:rFonts w:ascii="Times New Roman" w:hAnsi="Times New Roman" w:cs="Times New Roman"/>
          <w:sz w:val="28"/>
          <w:szCs w:val="28"/>
        </w:rPr>
        <w:t xml:space="preserve"> tổ chức thực hiện </w:t>
      </w:r>
      <w:r w:rsidR="00A24255" w:rsidRPr="003575C2">
        <w:rPr>
          <w:rFonts w:ascii="Times New Roman" w:hAnsi="Times New Roman" w:cs="Times New Roman"/>
          <w:sz w:val="28"/>
          <w:szCs w:val="28"/>
        </w:rPr>
        <w:t>Kế hoạch</w:t>
      </w:r>
      <w:r w:rsidRPr="003575C2">
        <w:rPr>
          <w:rFonts w:ascii="Times New Roman" w:hAnsi="Times New Roman" w:cs="Times New Roman"/>
          <w:sz w:val="28"/>
          <w:szCs w:val="28"/>
        </w:rPr>
        <w:t xml:space="preserve"> gắn với Chương trình mục tiêu quốc gia phát triển kinh tế xã hội vùng đồng bào dân tộc thiểu số và miền núi giai đoạn 2021 - 2030.</w:t>
      </w:r>
    </w:p>
    <w:p w:rsidR="00F906F9" w:rsidRPr="003575C2" w:rsidRDefault="00325477" w:rsidP="001C2394">
      <w:pPr>
        <w:spacing w:before="120" w:after="120" w:line="240" w:lineRule="auto"/>
        <w:ind w:firstLine="709"/>
        <w:jc w:val="both"/>
        <w:rPr>
          <w:rFonts w:ascii="Times New Roman" w:hAnsi="Times New Roman" w:cs="Times New Roman"/>
          <w:sz w:val="28"/>
          <w:szCs w:val="28"/>
        </w:rPr>
      </w:pPr>
      <w:r w:rsidRPr="003575C2">
        <w:rPr>
          <w:rFonts w:ascii="Times New Roman" w:hAnsi="Times New Roman" w:cs="Times New Roman"/>
          <w:sz w:val="28"/>
          <w:szCs w:val="28"/>
        </w:rPr>
        <w:t>đ</w:t>
      </w:r>
      <w:r w:rsidR="00F906F9" w:rsidRPr="003575C2">
        <w:rPr>
          <w:rFonts w:ascii="Times New Roman" w:hAnsi="Times New Roman" w:cs="Times New Roman"/>
          <w:sz w:val="28"/>
          <w:szCs w:val="28"/>
        </w:rPr>
        <w:t xml:space="preserve">) </w:t>
      </w:r>
      <w:r w:rsidR="00A24255" w:rsidRPr="003575C2">
        <w:rPr>
          <w:rFonts w:ascii="Times New Roman" w:hAnsi="Times New Roman" w:cs="Times New Roman"/>
          <w:sz w:val="28"/>
          <w:szCs w:val="28"/>
        </w:rPr>
        <w:t>Sở</w:t>
      </w:r>
      <w:r w:rsidR="00F906F9" w:rsidRPr="003575C2">
        <w:rPr>
          <w:rFonts w:ascii="Times New Roman" w:hAnsi="Times New Roman" w:cs="Times New Roman"/>
          <w:sz w:val="28"/>
          <w:szCs w:val="28"/>
        </w:rPr>
        <w:t xml:space="preserve"> Thông tin và Truyền thông</w:t>
      </w:r>
    </w:p>
    <w:p w:rsidR="00F906F9" w:rsidRPr="003575C2" w:rsidRDefault="00F906F9" w:rsidP="001C2394">
      <w:pPr>
        <w:spacing w:before="120" w:after="120" w:line="240" w:lineRule="auto"/>
        <w:ind w:firstLine="709"/>
        <w:jc w:val="both"/>
        <w:rPr>
          <w:rFonts w:ascii="Times New Roman" w:hAnsi="Times New Roman" w:cs="Times New Roman"/>
          <w:sz w:val="28"/>
          <w:szCs w:val="28"/>
        </w:rPr>
      </w:pPr>
      <w:r w:rsidRPr="003575C2">
        <w:rPr>
          <w:rFonts w:ascii="Times New Roman" w:hAnsi="Times New Roman" w:cs="Times New Roman"/>
          <w:sz w:val="28"/>
          <w:szCs w:val="28"/>
        </w:rPr>
        <w:t>- Phối hợp với Bộ</w:t>
      </w:r>
      <w:r w:rsidR="00A24255" w:rsidRPr="003575C2">
        <w:rPr>
          <w:rFonts w:ascii="Times New Roman" w:hAnsi="Times New Roman" w:cs="Times New Roman"/>
          <w:sz w:val="28"/>
          <w:szCs w:val="28"/>
        </w:rPr>
        <w:t xml:space="preserve"> </w:t>
      </w:r>
      <w:r w:rsidR="00683D35" w:rsidRPr="003575C2">
        <w:rPr>
          <w:rFonts w:ascii="Times New Roman" w:hAnsi="Times New Roman" w:cs="Times New Roman"/>
          <w:sz w:val="28"/>
          <w:szCs w:val="28"/>
        </w:rPr>
        <w:t xml:space="preserve">Chỉ huy quân sự </w:t>
      </w:r>
      <w:r w:rsidR="00A24255" w:rsidRPr="003575C2">
        <w:rPr>
          <w:rFonts w:ascii="Times New Roman" w:hAnsi="Times New Roman" w:cs="Times New Roman"/>
          <w:sz w:val="28"/>
          <w:szCs w:val="28"/>
        </w:rPr>
        <w:t>tỉnh,</w:t>
      </w:r>
      <w:r w:rsidRPr="003575C2">
        <w:rPr>
          <w:rFonts w:ascii="Times New Roman" w:hAnsi="Times New Roman" w:cs="Times New Roman"/>
          <w:sz w:val="28"/>
          <w:szCs w:val="28"/>
        </w:rPr>
        <w:t xml:space="preserve"> </w:t>
      </w:r>
      <w:r w:rsidR="00D52EE0" w:rsidRPr="003575C2">
        <w:rPr>
          <w:rFonts w:ascii="Times New Roman" w:hAnsi="Times New Roman" w:cs="Times New Roman"/>
          <w:sz w:val="28"/>
          <w:szCs w:val="28"/>
        </w:rPr>
        <w:t xml:space="preserve">Bộ </w:t>
      </w:r>
      <w:r w:rsidR="00A45E98">
        <w:rPr>
          <w:rFonts w:ascii="Times New Roman" w:hAnsi="Times New Roman" w:cs="Times New Roman"/>
          <w:sz w:val="28"/>
          <w:szCs w:val="28"/>
        </w:rPr>
        <w:t>C</w:t>
      </w:r>
      <w:r w:rsidR="00D52EE0" w:rsidRPr="003575C2">
        <w:rPr>
          <w:rFonts w:ascii="Times New Roman" w:hAnsi="Times New Roman" w:cs="Times New Roman"/>
          <w:sz w:val="28"/>
          <w:szCs w:val="28"/>
        </w:rPr>
        <w:t xml:space="preserve">hỉ huy </w:t>
      </w:r>
      <w:r w:rsidR="00683D35" w:rsidRPr="003575C2">
        <w:rPr>
          <w:rFonts w:ascii="Times New Roman" w:hAnsi="Times New Roman" w:cs="Times New Roman"/>
          <w:sz w:val="28"/>
          <w:szCs w:val="28"/>
        </w:rPr>
        <w:t xml:space="preserve">bộ đội biên phòng </w:t>
      </w:r>
      <w:r w:rsidR="00D52EE0" w:rsidRPr="003575C2">
        <w:rPr>
          <w:rFonts w:ascii="Times New Roman" w:hAnsi="Times New Roman" w:cs="Times New Roman"/>
          <w:sz w:val="28"/>
          <w:szCs w:val="28"/>
        </w:rPr>
        <w:t xml:space="preserve">tỉnh, </w:t>
      </w:r>
      <w:r w:rsidRPr="003575C2">
        <w:rPr>
          <w:rFonts w:ascii="Times New Roman" w:hAnsi="Times New Roman" w:cs="Times New Roman"/>
          <w:sz w:val="28"/>
          <w:szCs w:val="28"/>
        </w:rPr>
        <w:t>Công an</w:t>
      </w:r>
      <w:r w:rsidR="00A24255" w:rsidRPr="003575C2">
        <w:rPr>
          <w:rFonts w:ascii="Times New Roman" w:hAnsi="Times New Roman" w:cs="Times New Roman"/>
          <w:sz w:val="28"/>
          <w:szCs w:val="28"/>
        </w:rPr>
        <w:t xml:space="preserve"> tỉnh</w:t>
      </w:r>
      <w:r w:rsidRPr="003575C2">
        <w:rPr>
          <w:rFonts w:ascii="Times New Roman" w:hAnsi="Times New Roman" w:cs="Times New Roman"/>
          <w:sz w:val="28"/>
          <w:szCs w:val="28"/>
        </w:rPr>
        <w:t xml:space="preserve">, </w:t>
      </w:r>
      <w:r w:rsidR="008574BE" w:rsidRPr="003575C2">
        <w:rPr>
          <w:rFonts w:ascii="Times New Roman" w:eastAsia="Times New Roman" w:hAnsi="Times New Roman" w:cs="Times New Roman"/>
          <w:sz w:val="28"/>
          <w:szCs w:val="28"/>
        </w:rPr>
        <w:t xml:space="preserve">Văn phòng </w:t>
      </w:r>
      <w:r w:rsidR="00325477" w:rsidRPr="003575C2">
        <w:rPr>
          <w:rFonts w:ascii="Times New Roman" w:hAnsi="Times New Roman" w:cs="Times New Roman"/>
          <w:sz w:val="28"/>
          <w:szCs w:val="28"/>
        </w:rPr>
        <w:t>Ủy ban nhân dân</w:t>
      </w:r>
      <w:r w:rsidR="008574BE" w:rsidRPr="003575C2">
        <w:rPr>
          <w:rFonts w:ascii="Times New Roman" w:eastAsia="Times New Roman" w:hAnsi="Times New Roman" w:cs="Times New Roman"/>
          <w:sz w:val="28"/>
          <w:szCs w:val="28"/>
        </w:rPr>
        <w:t xml:space="preserve"> tỉnh </w:t>
      </w:r>
      <w:r w:rsidRPr="003575C2">
        <w:rPr>
          <w:rFonts w:ascii="Times New Roman" w:hAnsi="Times New Roman" w:cs="Times New Roman"/>
          <w:sz w:val="28"/>
          <w:szCs w:val="28"/>
        </w:rPr>
        <w:t xml:space="preserve">thực hiện các nhiệm vụ của </w:t>
      </w:r>
      <w:r w:rsidR="00A24255" w:rsidRPr="003575C2">
        <w:rPr>
          <w:rFonts w:ascii="Times New Roman" w:hAnsi="Times New Roman" w:cs="Times New Roman"/>
          <w:sz w:val="28"/>
          <w:szCs w:val="28"/>
        </w:rPr>
        <w:t>kế hoạch</w:t>
      </w:r>
      <w:r w:rsidRPr="003575C2">
        <w:rPr>
          <w:rFonts w:ascii="Times New Roman" w:hAnsi="Times New Roman" w:cs="Times New Roman"/>
          <w:sz w:val="28"/>
          <w:szCs w:val="28"/>
        </w:rPr>
        <w:t xml:space="preserve"> có liên quan theo chức năng, nhiệm vụ.</w:t>
      </w:r>
    </w:p>
    <w:p w:rsidR="00425DF1" w:rsidRPr="003575C2" w:rsidRDefault="00F906F9" w:rsidP="001C2394">
      <w:pPr>
        <w:spacing w:before="120" w:after="120" w:line="240" w:lineRule="auto"/>
        <w:ind w:firstLine="709"/>
        <w:jc w:val="both"/>
        <w:rPr>
          <w:rFonts w:ascii="Times New Roman" w:hAnsi="Times New Roman" w:cs="Times New Roman"/>
          <w:sz w:val="28"/>
          <w:szCs w:val="28"/>
          <w:lang w:val="vi-VN"/>
        </w:rPr>
      </w:pPr>
      <w:r w:rsidRPr="003575C2">
        <w:rPr>
          <w:rFonts w:ascii="Times New Roman" w:hAnsi="Times New Roman" w:cs="Times New Roman"/>
          <w:sz w:val="28"/>
          <w:szCs w:val="28"/>
        </w:rPr>
        <w:lastRenderedPageBreak/>
        <w:t xml:space="preserve">- </w:t>
      </w:r>
      <w:r w:rsidR="00DB11AF" w:rsidRPr="003575C2">
        <w:rPr>
          <w:rFonts w:ascii="Times New Roman" w:hAnsi="Times New Roman" w:cs="Times New Roman"/>
          <w:sz w:val="28"/>
          <w:szCs w:val="28"/>
          <w:lang w:val="vi-VN"/>
        </w:rPr>
        <w:t>Chỉ đạo, định hướng cơ quan báo chí của tỉnh, hệ thống thông tin cơ sở phát huy vai trò, trách nhiệm trong hỗ trợ thông tin, tuyên truyền về nâng cao nhận thức về</w:t>
      </w:r>
      <w:r w:rsidR="00425DF1" w:rsidRPr="003575C2">
        <w:rPr>
          <w:rFonts w:ascii="Times New Roman" w:hAnsi="Times New Roman" w:cs="Times New Roman"/>
          <w:sz w:val="28"/>
          <w:szCs w:val="28"/>
        </w:rPr>
        <w:t xml:space="preserve"> quốc phòng, an ninh, dân tộ</w:t>
      </w:r>
      <w:r w:rsidR="00DB11AF" w:rsidRPr="003575C2">
        <w:rPr>
          <w:rFonts w:ascii="Times New Roman" w:hAnsi="Times New Roman" w:cs="Times New Roman"/>
          <w:sz w:val="28"/>
          <w:szCs w:val="28"/>
        </w:rPr>
        <w:t>c</w:t>
      </w:r>
      <w:r w:rsidR="00DB11AF" w:rsidRPr="003575C2">
        <w:rPr>
          <w:rFonts w:ascii="Times New Roman" w:hAnsi="Times New Roman" w:cs="Times New Roman"/>
          <w:sz w:val="28"/>
          <w:szCs w:val="28"/>
          <w:lang w:val="vi-VN"/>
        </w:rPr>
        <w:t xml:space="preserve"> và các</w:t>
      </w:r>
      <w:r w:rsidR="00425DF1" w:rsidRPr="003575C2">
        <w:rPr>
          <w:rFonts w:ascii="Times New Roman" w:hAnsi="Times New Roman" w:cs="Times New Roman"/>
          <w:sz w:val="28"/>
          <w:szCs w:val="28"/>
        </w:rPr>
        <w:t xml:space="preserve"> chính sách dân tộc trên địa bàn tỉnh</w:t>
      </w:r>
      <w:r w:rsidR="00DB11AF" w:rsidRPr="003575C2">
        <w:rPr>
          <w:rFonts w:ascii="Times New Roman" w:hAnsi="Times New Roman" w:cs="Times New Roman"/>
          <w:sz w:val="28"/>
          <w:szCs w:val="28"/>
          <w:lang w:val="vi-VN"/>
        </w:rPr>
        <w:t>.</w:t>
      </w:r>
    </w:p>
    <w:p w:rsidR="00F906F9" w:rsidRPr="003575C2" w:rsidRDefault="00425DF1" w:rsidP="001C2394">
      <w:pPr>
        <w:spacing w:before="120" w:after="120" w:line="240" w:lineRule="auto"/>
        <w:ind w:firstLine="709"/>
        <w:jc w:val="both"/>
        <w:rPr>
          <w:rFonts w:ascii="Times New Roman" w:hAnsi="Times New Roman" w:cs="Times New Roman"/>
          <w:sz w:val="28"/>
          <w:szCs w:val="28"/>
        </w:rPr>
      </w:pPr>
      <w:r w:rsidRPr="003575C2">
        <w:rPr>
          <w:rFonts w:ascii="Times New Roman" w:hAnsi="Times New Roman" w:cs="Times New Roman"/>
          <w:sz w:val="28"/>
          <w:szCs w:val="28"/>
        </w:rPr>
        <w:t xml:space="preserve">- Triển khai thực hiện các nhiệm vụ được giao tại kế hoạch; định kỳ từng giai đoạn tổng hợp kết quả thực hiện, gửi Bộ </w:t>
      </w:r>
      <w:r w:rsidR="00683D35" w:rsidRPr="003575C2">
        <w:rPr>
          <w:rFonts w:ascii="Times New Roman" w:hAnsi="Times New Roman" w:cs="Times New Roman"/>
          <w:sz w:val="28"/>
          <w:szCs w:val="28"/>
        </w:rPr>
        <w:t xml:space="preserve">Chỉ huy quân sự </w:t>
      </w:r>
      <w:r w:rsidRPr="003575C2">
        <w:rPr>
          <w:rFonts w:ascii="Times New Roman" w:hAnsi="Times New Roman" w:cs="Times New Roman"/>
          <w:sz w:val="28"/>
          <w:szCs w:val="28"/>
        </w:rPr>
        <w:t xml:space="preserve">tỉnh tổng hợp, báo cáo </w:t>
      </w:r>
      <w:r w:rsidR="00325477" w:rsidRPr="003575C2">
        <w:rPr>
          <w:rFonts w:ascii="Times New Roman" w:hAnsi="Times New Roman" w:cs="Times New Roman"/>
          <w:sz w:val="28"/>
          <w:szCs w:val="28"/>
        </w:rPr>
        <w:t>Ủy ban nhân dân</w:t>
      </w:r>
      <w:r w:rsidRPr="003575C2">
        <w:rPr>
          <w:rFonts w:ascii="Times New Roman" w:hAnsi="Times New Roman" w:cs="Times New Roman"/>
          <w:sz w:val="28"/>
          <w:szCs w:val="28"/>
        </w:rPr>
        <w:t xml:space="preserve"> tỉnh</w:t>
      </w:r>
      <w:r w:rsidR="00F906F9" w:rsidRPr="003575C2">
        <w:rPr>
          <w:rFonts w:ascii="Times New Roman" w:hAnsi="Times New Roman" w:cs="Times New Roman"/>
          <w:sz w:val="28"/>
          <w:szCs w:val="28"/>
        </w:rPr>
        <w:t>.</w:t>
      </w:r>
    </w:p>
    <w:p w:rsidR="00933CD3" w:rsidRPr="003575C2" w:rsidRDefault="00933CD3" w:rsidP="00933CD3">
      <w:pPr>
        <w:spacing w:before="120" w:after="120" w:line="240" w:lineRule="auto"/>
        <w:ind w:firstLine="709"/>
        <w:jc w:val="both"/>
        <w:rPr>
          <w:rFonts w:ascii="Times New Roman" w:hAnsi="Times New Roman" w:cs="Times New Roman"/>
          <w:sz w:val="28"/>
          <w:szCs w:val="28"/>
        </w:rPr>
      </w:pPr>
      <w:r w:rsidRPr="003575C2">
        <w:rPr>
          <w:rFonts w:ascii="Times New Roman" w:hAnsi="Times New Roman" w:cs="Times New Roman"/>
          <w:sz w:val="28"/>
          <w:szCs w:val="28"/>
        </w:rPr>
        <w:t>e) Sở Tài chính</w:t>
      </w:r>
    </w:p>
    <w:p w:rsidR="00933CD3" w:rsidRPr="003575C2" w:rsidRDefault="00933CD3" w:rsidP="00933CD3">
      <w:pPr>
        <w:spacing w:before="120" w:after="120" w:line="240" w:lineRule="auto"/>
        <w:ind w:firstLine="709"/>
        <w:jc w:val="both"/>
        <w:rPr>
          <w:rFonts w:ascii="Times New Roman" w:hAnsi="Times New Roman" w:cs="Times New Roman"/>
          <w:sz w:val="28"/>
          <w:szCs w:val="28"/>
        </w:rPr>
      </w:pPr>
      <w:r w:rsidRPr="003575C2">
        <w:rPr>
          <w:rFonts w:ascii="Times New Roman" w:hAnsi="Times New Roman" w:cs="Times New Roman"/>
          <w:sz w:val="28"/>
          <w:szCs w:val="28"/>
        </w:rPr>
        <w:t>Phối hợp với Bộ Chỉ huy Quân sự tỉnh tham mưu Ủy ban nhân dân tỉnh báo cáo Bộ Tài chính trình cấp có thẩm quyền bố trí thực hiện đề án; tham mưu bố trí dự toán cho các cơ quan, đơn vị cấp tỉnh liên quan kinh phí thực hiện đề án theo nhiệm vụ được giao hàng năm theo quy định của Luật ngân sách nhà nước và các quy định liên quan.</w:t>
      </w:r>
    </w:p>
    <w:p w:rsidR="007B4BF2" w:rsidRPr="003575C2" w:rsidRDefault="00933CD3" w:rsidP="001C2394">
      <w:pPr>
        <w:spacing w:before="120" w:after="120" w:line="240" w:lineRule="auto"/>
        <w:ind w:firstLine="709"/>
        <w:jc w:val="both"/>
        <w:rPr>
          <w:rFonts w:ascii="Times New Roman" w:hAnsi="Times New Roman" w:cs="Times New Roman"/>
          <w:sz w:val="28"/>
          <w:szCs w:val="28"/>
        </w:rPr>
      </w:pPr>
      <w:r w:rsidRPr="003575C2">
        <w:rPr>
          <w:rFonts w:ascii="Times New Roman" w:hAnsi="Times New Roman" w:cs="Times New Roman"/>
          <w:sz w:val="28"/>
          <w:szCs w:val="28"/>
        </w:rPr>
        <w:t>g</w:t>
      </w:r>
      <w:r w:rsidR="007B4BF2" w:rsidRPr="003575C2">
        <w:rPr>
          <w:rFonts w:ascii="Times New Roman" w:hAnsi="Times New Roman" w:cs="Times New Roman"/>
          <w:sz w:val="28"/>
          <w:szCs w:val="28"/>
        </w:rPr>
        <w:t xml:space="preserve">) </w:t>
      </w:r>
      <w:r w:rsidR="008574BE" w:rsidRPr="003575C2">
        <w:rPr>
          <w:rFonts w:ascii="Times New Roman" w:hAnsi="Times New Roman" w:cs="Times New Roman"/>
          <w:sz w:val="28"/>
          <w:szCs w:val="28"/>
        </w:rPr>
        <w:t>Báo Tây Ninh</w:t>
      </w:r>
      <w:r w:rsidR="00683D35" w:rsidRPr="003575C2">
        <w:rPr>
          <w:rFonts w:ascii="Times New Roman" w:hAnsi="Times New Roman" w:cs="Times New Roman"/>
          <w:sz w:val="28"/>
          <w:szCs w:val="28"/>
        </w:rPr>
        <w:t>, Đài Phát thanh và Truyền hình Tây Ninh</w:t>
      </w:r>
    </w:p>
    <w:p w:rsidR="007B4BF2" w:rsidRPr="003575C2" w:rsidRDefault="007B4BF2" w:rsidP="001C2394">
      <w:pPr>
        <w:spacing w:before="120" w:after="120" w:line="240" w:lineRule="auto"/>
        <w:ind w:firstLine="709"/>
        <w:jc w:val="both"/>
        <w:rPr>
          <w:rFonts w:ascii="Times New Roman" w:hAnsi="Times New Roman" w:cs="Times New Roman"/>
          <w:sz w:val="28"/>
          <w:szCs w:val="28"/>
        </w:rPr>
      </w:pPr>
      <w:r w:rsidRPr="003575C2">
        <w:rPr>
          <w:rFonts w:ascii="Times New Roman" w:hAnsi="Times New Roman" w:cs="Times New Roman"/>
          <w:sz w:val="28"/>
          <w:szCs w:val="28"/>
        </w:rPr>
        <w:t>Phát huy vai trò, trách nhiệm trong hỗ trợ thông tin, tuyên truyền tại các huyện biên giới; mở trang, chuyên mục, tăng cường thời lượng tuyên truyền bằng tiếng dân tộc.</w:t>
      </w:r>
    </w:p>
    <w:p w:rsidR="00F906F9" w:rsidRPr="003575C2" w:rsidRDefault="00933CD3" w:rsidP="001C2394">
      <w:pPr>
        <w:spacing w:before="120" w:after="120" w:line="240" w:lineRule="auto"/>
        <w:ind w:firstLine="709"/>
        <w:jc w:val="both"/>
        <w:rPr>
          <w:rFonts w:ascii="Times New Roman" w:hAnsi="Times New Roman" w:cs="Times New Roman"/>
          <w:sz w:val="28"/>
          <w:szCs w:val="28"/>
        </w:rPr>
      </w:pPr>
      <w:r w:rsidRPr="003575C2">
        <w:rPr>
          <w:rFonts w:ascii="Times New Roman" w:hAnsi="Times New Roman" w:cs="Times New Roman"/>
          <w:sz w:val="28"/>
          <w:szCs w:val="28"/>
        </w:rPr>
        <w:t>h</w:t>
      </w:r>
      <w:r w:rsidR="00F906F9" w:rsidRPr="003575C2">
        <w:rPr>
          <w:rFonts w:ascii="Times New Roman" w:hAnsi="Times New Roman" w:cs="Times New Roman"/>
          <w:sz w:val="28"/>
          <w:szCs w:val="28"/>
        </w:rPr>
        <w:t>) Đề nghị Ban Tuyên giáo</w:t>
      </w:r>
      <w:r w:rsidR="00FD4A63" w:rsidRPr="003575C2">
        <w:rPr>
          <w:rFonts w:ascii="Times New Roman" w:hAnsi="Times New Roman" w:cs="Times New Roman"/>
          <w:sz w:val="28"/>
          <w:szCs w:val="28"/>
        </w:rPr>
        <w:t xml:space="preserve"> Tỉnh uỷ</w:t>
      </w:r>
      <w:r w:rsidR="00F906F9" w:rsidRPr="003575C2">
        <w:rPr>
          <w:rFonts w:ascii="Times New Roman" w:hAnsi="Times New Roman" w:cs="Times New Roman"/>
          <w:sz w:val="28"/>
          <w:szCs w:val="28"/>
        </w:rPr>
        <w:t xml:space="preserve"> </w:t>
      </w:r>
    </w:p>
    <w:p w:rsidR="00F906F9" w:rsidRPr="003575C2" w:rsidRDefault="00F906F9" w:rsidP="001C2394">
      <w:pPr>
        <w:spacing w:before="120" w:after="120" w:line="240" w:lineRule="auto"/>
        <w:ind w:firstLine="709"/>
        <w:jc w:val="both"/>
        <w:rPr>
          <w:rFonts w:ascii="Times New Roman" w:hAnsi="Times New Roman" w:cs="Times New Roman"/>
          <w:sz w:val="28"/>
          <w:szCs w:val="28"/>
        </w:rPr>
      </w:pPr>
      <w:r w:rsidRPr="003575C2">
        <w:rPr>
          <w:rFonts w:ascii="Times New Roman" w:hAnsi="Times New Roman" w:cs="Times New Roman"/>
          <w:sz w:val="28"/>
          <w:szCs w:val="28"/>
        </w:rPr>
        <w:t xml:space="preserve">- Chỉ đạo, định hướng thông tin, tuyên truyền tại các </w:t>
      </w:r>
      <w:r w:rsidR="0075731F" w:rsidRPr="003575C2">
        <w:rPr>
          <w:rFonts w:ascii="Times New Roman" w:hAnsi="Times New Roman" w:cs="Times New Roman"/>
          <w:sz w:val="28"/>
          <w:szCs w:val="28"/>
        </w:rPr>
        <w:t>huyện</w:t>
      </w:r>
      <w:r w:rsidRPr="003575C2">
        <w:rPr>
          <w:rFonts w:ascii="Times New Roman" w:hAnsi="Times New Roman" w:cs="Times New Roman"/>
          <w:sz w:val="28"/>
          <w:szCs w:val="28"/>
        </w:rPr>
        <w:t xml:space="preserve"> biên giới; chỉ đạo nắm tình hình tư tưởng cán bộ, đảng viên và quần chúng nhân dân về các vấn đề liên quan </w:t>
      </w:r>
      <w:r w:rsidR="00FD4A63" w:rsidRPr="003575C2">
        <w:rPr>
          <w:rFonts w:ascii="Times New Roman" w:hAnsi="Times New Roman" w:cs="Times New Roman"/>
          <w:sz w:val="28"/>
          <w:szCs w:val="28"/>
        </w:rPr>
        <w:t xml:space="preserve">đến quốc phòng, an ninh, dân tộc, chính sách dân tộc </w:t>
      </w:r>
      <w:r w:rsidRPr="003575C2">
        <w:rPr>
          <w:rFonts w:ascii="Times New Roman" w:hAnsi="Times New Roman" w:cs="Times New Roman"/>
          <w:sz w:val="28"/>
          <w:szCs w:val="28"/>
        </w:rPr>
        <w:t>đ</w:t>
      </w:r>
      <w:r w:rsidR="00EB415E" w:rsidRPr="003575C2">
        <w:rPr>
          <w:rFonts w:ascii="Times New Roman" w:hAnsi="Times New Roman" w:cs="Times New Roman"/>
          <w:sz w:val="28"/>
          <w:szCs w:val="28"/>
        </w:rPr>
        <w:t>ể</w:t>
      </w:r>
      <w:r w:rsidRPr="003575C2">
        <w:rPr>
          <w:rFonts w:ascii="Times New Roman" w:hAnsi="Times New Roman" w:cs="Times New Roman"/>
          <w:sz w:val="28"/>
          <w:szCs w:val="28"/>
        </w:rPr>
        <w:t xml:space="preserve"> định hướng đấu tranh phản bác thông tin, quan điểm sai trái.</w:t>
      </w:r>
    </w:p>
    <w:p w:rsidR="00F906F9" w:rsidRPr="003575C2" w:rsidRDefault="00F906F9" w:rsidP="001C2394">
      <w:pPr>
        <w:spacing w:before="120" w:after="120" w:line="240" w:lineRule="auto"/>
        <w:ind w:firstLine="709"/>
        <w:jc w:val="both"/>
        <w:rPr>
          <w:rFonts w:ascii="Times New Roman" w:hAnsi="Times New Roman" w:cs="Times New Roman"/>
          <w:sz w:val="28"/>
          <w:szCs w:val="28"/>
        </w:rPr>
      </w:pPr>
      <w:r w:rsidRPr="003575C2">
        <w:rPr>
          <w:rFonts w:ascii="Times New Roman" w:hAnsi="Times New Roman" w:cs="Times New Roman"/>
          <w:sz w:val="28"/>
          <w:szCs w:val="28"/>
        </w:rPr>
        <w:t xml:space="preserve">- Chỉ đạo Ban Tuyên giáo các </w:t>
      </w:r>
      <w:r w:rsidR="0075731F" w:rsidRPr="003575C2">
        <w:rPr>
          <w:rFonts w:ascii="Times New Roman" w:hAnsi="Times New Roman" w:cs="Times New Roman"/>
          <w:sz w:val="28"/>
          <w:szCs w:val="28"/>
        </w:rPr>
        <w:t>huyện</w:t>
      </w:r>
      <w:r w:rsidRPr="003575C2">
        <w:rPr>
          <w:rFonts w:ascii="Times New Roman" w:hAnsi="Times New Roman" w:cs="Times New Roman"/>
          <w:sz w:val="28"/>
          <w:szCs w:val="28"/>
        </w:rPr>
        <w:t xml:space="preserve"> biên giới phối hợp chặt chẽ với các đơn vị quân đội, công an triển khai thực hiện </w:t>
      </w:r>
      <w:r w:rsidR="0075731F" w:rsidRPr="003575C2">
        <w:rPr>
          <w:rFonts w:ascii="Times New Roman" w:hAnsi="Times New Roman" w:cs="Times New Roman"/>
          <w:sz w:val="28"/>
          <w:szCs w:val="28"/>
        </w:rPr>
        <w:t>kế hoạch</w:t>
      </w:r>
      <w:r w:rsidRPr="003575C2">
        <w:rPr>
          <w:rFonts w:ascii="Times New Roman" w:hAnsi="Times New Roman" w:cs="Times New Roman"/>
          <w:sz w:val="28"/>
          <w:szCs w:val="28"/>
        </w:rPr>
        <w:t>.</w:t>
      </w:r>
    </w:p>
    <w:p w:rsidR="00F906F9" w:rsidRPr="003575C2" w:rsidRDefault="00933CD3" w:rsidP="001C2394">
      <w:pPr>
        <w:spacing w:before="120" w:after="120" w:line="240" w:lineRule="auto"/>
        <w:ind w:firstLine="709"/>
        <w:jc w:val="both"/>
        <w:rPr>
          <w:rFonts w:ascii="Times New Roman" w:hAnsi="Times New Roman" w:cs="Times New Roman"/>
          <w:sz w:val="28"/>
          <w:szCs w:val="28"/>
        </w:rPr>
      </w:pPr>
      <w:r w:rsidRPr="003575C2">
        <w:rPr>
          <w:rFonts w:ascii="Times New Roman" w:hAnsi="Times New Roman" w:cs="Times New Roman"/>
          <w:sz w:val="28"/>
          <w:szCs w:val="28"/>
        </w:rPr>
        <w:t>i</w:t>
      </w:r>
      <w:r w:rsidR="00F906F9" w:rsidRPr="003575C2">
        <w:rPr>
          <w:rFonts w:ascii="Times New Roman" w:hAnsi="Times New Roman" w:cs="Times New Roman"/>
          <w:sz w:val="28"/>
          <w:szCs w:val="28"/>
        </w:rPr>
        <w:t xml:space="preserve">) Đề nghị Ban Dân vận </w:t>
      </w:r>
      <w:r w:rsidR="00425DF1" w:rsidRPr="003575C2">
        <w:rPr>
          <w:rFonts w:ascii="Times New Roman" w:hAnsi="Times New Roman" w:cs="Times New Roman"/>
          <w:sz w:val="28"/>
          <w:szCs w:val="28"/>
        </w:rPr>
        <w:t>Tỉnh uỷ</w:t>
      </w:r>
    </w:p>
    <w:p w:rsidR="00F906F9" w:rsidRPr="003575C2" w:rsidRDefault="00F906F9" w:rsidP="001C2394">
      <w:pPr>
        <w:spacing w:before="120" w:after="120" w:line="240" w:lineRule="auto"/>
        <w:ind w:firstLine="709"/>
        <w:jc w:val="both"/>
        <w:rPr>
          <w:rFonts w:ascii="Times New Roman" w:hAnsi="Times New Roman" w:cs="Times New Roman"/>
          <w:sz w:val="28"/>
          <w:szCs w:val="28"/>
        </w:rPr>
      </w:pPr>
      <w:r w:rsidRPr="003575C2">
        <w:rPr>
          <w:rFonts w:ascii="Times New Roman" w:hAnsi="Times New Roman" w:cs="Times New Roman"/>
          <w:sz w:val="28"/>
          <w:szCs w:val="28"/>
        </w:rPr>
        <w:t xml:space="preserve">- Cung cấp thông tin, tư liệu về công tác dân vận </w:t>
      </w:r>
      <w:r w:rsidR="0075731F" w:rsidRPr="003575C2">
        <w:rPr>
          <w:rFonts w:ascii="Times New Roman" w:hAnsi="Times New Roman" w:cs="Times New Roman"/>
          <w:sz w:val="28"/>
          <w:szCs w:val="28"/>
        </w:rPr>
        <w:t>các huyện</w:t>
      </w:r>
      <w:r w:rsidRPr="003575C2">
        <w:rPr>
          <w:rFonts w:ascii="Times New Roman" w:hAnsi="Times New Roman" w:cs="Times New Roman"/>
          <w:sz w:val="28"/>
          <w:szCs w:val="28"/>
        </w:rPr>
        <w:t xml:space="preserve"> biên giới phục vụ bi</w:t>
      </w:r>
      <w:r w:rsidR="00EB415E" w:rsidRPr="003575C2">
        <w:rPr>
          <w:rFonts w:ascii="Times New Roman" w:hAnsi="Times New Roman" w:cs="Times New Roman"/>
          <w:sz w:val="28"/>
          <w:szCs w:val="28"/>
        </w:rPr>
        <w:t>ê</w:t>
      </w:r>
      <w:r w:rsidRPr="003575C2">
        <w:rPr>
          <w:rFonts w:ascii="Times New Roman" w:hAnsi="Times New Roman" w:cs="Times New Roman"/>
          <w:sz w:val="28"/>
          <w:szCs w:val="28"/>
        </w:rPr>
        <w:t>n soạn các tài liệu thông tin, tuyên truyền.</w:t>
      </w:r>
    </w:p>
    <w:p w:rsidR="00F906F9" w:rsidRPr="003575C2" w:rsidRDefault="00F906F9" w:rsidP="001C2394">
      <w:pPr>
        <w:spacing w:before="120" w:after="120" w:line="240" w:lineRule="auto"/>
        <w:ind w:firstLine="709"/>
        <w:jc w:val="both"/>
        <w:rPr>
          <w:rFonts w:ascii="Times New Roman" w:hAnsi="Times New Roman" w:cs="Times New Roman"/>
          <w:sz w:val="28"/>
          <w:szCs w:val="28"/>
        </w:rPr>
      </w:pPr>
      <w:r w:rsidRPr="003575C2">
        <w:rPr>
          <w:rFonts w:ascii="Times New Roman" w:hAnsi="Times New Roman" w:cs="Times New Roman"/>
          <w:sz w:val="28"/>
          <w:szCs w:val="28"/>
        </w:rPr>
        <w:t xml:space="preserve">- Chỉ đạo, hướng dẫn cơ quan dân vận </w:t>
      </w:r>
      <w:r w:rsidR="00B06A7B" w:rsidRPr="003575C2">
        <w:rPr>
          <w:rFonts w:ascii="Times New Roman" w:hAnsi="Times New Roman" w:cs="Times New Roman"/>
          <w:sz w:val="28"/>
          <w:szCs w:val="28"/>
        </w:rPr>
        <w:t>các</w:t>
      </w:r>
      <w:r w:rsidR="0075731F" w:rsidRPr="003575C2">
        <w:rPr>
          <w:rFonts w:ascii="Times New Roman" w:hAnsi="Times New Roman" w:cs="Times New Roman"/>
          <w:sz w:val="28"/>
          <w:szCs w:val="28"/>
        </w:rPr>
        <w:t xml:space="preserve"> huyện</w:t>
      </w:r>
      <w:r w:rsidRPr="003575C2">
        <w:rPr>
          <w:rFonts w:ascii="Times New Roman" w:hAnsi="Times New Roman" w:cs="Times New Roman"/>
          <w:sz w:val="28"/>
          <w:szCs w:val="28"/>
        </w:rPr>
        <w:t xml:space="preserve"> biên giới phối hợp với các đơn vị quân đội, công an triển khai thực hiện </w:t>
      </w:r>
      <w:r w:rsidR="0075731F" w:rsidRPr="003575C2">
        <w:rPr>
          <w:rFonts w:ascii="Times New Roman" w:hAnsi="Times New Roman" w:cs="Times New Roman"/>
          <w:sz w:val="28"/>
          <w:szCs w:val="28"/>
        </w:rPr>
        <w:t>kế hoạch</w:t>
      </w:r>
      <w:r w:rsidRPr="003575C2">
        <w:rPr>
          <w:rFonts w:ascii="Times New Roman" w:hAnsi="Times New Roman" w:cs="Times New Roman"/>
          <w:sz w:val="28"/>
          <w:szCs w:val="28"/>
        </w:rPr>
        <w:t>.</w:t>
      </w:r>
    </w:p>
    <w:p w:rsidR="003E7B7B" w:rsidRPr="003575C2" w:rsidRDefault="00933CD3" w:rsidP="001C2394">
      <w:pPr>
        <w:spacing w:before="120" w:after="120" w:line="240" w:lineRule="auto"/>
        <w:ind w:firstLine="709"/>
        <w:jc w:val="both"/>
        <w:rPr>
          <w:rFonts w:ascii="Times New Roman" w:hAnsi="Times New Roman" w:cs="Times New Roman"/>
          <w:sz w:val="28"/>
          <w:szCs w:val="28"/>
        </w:rPr>
      </w:pPr>
      <w:r w:rsidRPr="003575C2">
        <w:rPr>
          <w:rFonts w:ascii="Times New Roman" w:hAnsi="Times New Roman" w:cs="Times New Roman"/>
          <w:sz w:val="28"/>
          <w:szCs w:val="28"/>
        </w:rPr>
        <w:t>k</w:t>
      </w:r>
      <w:r w:rsidR="00F906F9" w:rsidRPr="003575C2">
        <w:rPr>
          <w:rFonts w:ascii="Times New Roman" w:hAnsi="Times New Roman" w:cs="Times New Roman"/>
          <w:sz w:val="28"/>
          <w:szCs w:val="28"/>
        </w:rPr>
        <w:t>) Đề nghị Mặt trận Tổ quốc Việt Nam</w:t>
      </w:r>
      <w:r w:rsidR="00A45E98">
        <w:rPr>
          <w:rFonts w:ascii="Times New Roman" w:hAnsi="Times New Roman" w:cs="Times New Roman"/>
          <w:sz w:val="28"/>
          <w:szCs w:val="28"/>
        </w:rPr>
        <w:t xml:space="preserve"> tỉnh</w:t>
      </w:r>
      <w:r w:rsidR="00F906F9" w:rsidRPr="003575C2">
        <w:rPr>
          <w:rFonts w:ascii="Times New Roman" w:hAnsi="Times New Roman" w:cs="Times New Roman"/>
          <w:sz w:val="28"/>
          <w:szCs w:val="28"/>
        </w:rPr>
        <w:t>, các tổ chức chính trị - xã hộ</w:t>
      </w:r>
      <w:r w:rsidR="003E7B7B" w:rsidRPr="003575C2">
        <w:rPr>
          <w:rFonts w:ascii="Times New Roman" w:hAnsi="Times New Roman" w:cs="Times New Roman"/>
          <w:sz w:val="28"/>
          <w:szCs w:val="28"/>
        </w:rPr>
        <w:t>i</w:t>
      </w:r>
      <w:r w:rsidR="00A45E98">
        <w:rPr>
          <w:rFonts w:ascii="Times New Roman" w:hAnsi="Times New Roman" w:cs="Times New Roman"/>
          <w:sz w:val="28"/>
          <w:szCs w:val="28"/>
        </w:rPr>
        <w:t xml:space="preserve"> tỉnh</w:t>
      </w:r>
    </w:p>
    <w:p w:rsidR="00F906F9" w:rsidRPr="003575C2" w:rsidRDefault="00F906F9" w:rsidP="001C2394">
      <w:pPr>
        <w:spacing w:before="120" w:after="120" w:line="240" w:lineRule="auto"/>
        <w:ind w:firstLine="709"/>
        <w:jc w:val="both"/>
        <w:rPr>
          <w:rFonts w:ascii="Times New Roman" w:hAnsi="Times New Roman" w:cs="Times New Roman"/>
          <w:sz w:val="28"/>
          <w:szCs w:val="28"/>
        </w:rPr>
      </w:pPr>
      <w:r w:rsidRPr="003575C2">
        <w:rPr>
          <w:rFonts w:ascii="Times New Roman" w:hAnsi="Times New Roman" w:cs="Times New Roman"/>
          <w:sz w:val="28"/>
          <w:szCs w:val="28"/>
        </w:rPr>
        <w:t xml:space="preserve">Phối hợp với </w:t>
      </w:r>
      <w:r w:rsidR="00683D35" w:rsidRPr="003575C2">
        <w:rPr>
          <w:rFonts w:ascii="Times New Roman" w:hAnsi="Times New Roman" w:cs="Times New Roman"/>
          <w:sz w:val="28"/>
          <w:szCs w:val="28"/>
        </w:rPr>
        <w:t>Bộ Chỉ huy quân sự tỉnh, Bộ chỉ huy bộ đội biên phòng tỉnh</w:t>
      </w:r>
      <w:r w:rsidR="00893BA1" w:rsidRPr="003575C2">
        <w:rPr>
          <w:rFonts w:ascii="Times New Roman" w:hAnsi="Times New Roman" w:cs="Times New Roman"/>
          <w:sz w:val="28"/>
          <w:szCs w:val="28"/>
        </w:rPr>
        <w:t xml:space="preserve">, </w:t>
      </w:r>
      <w:r w:rsidRPr="003575C2">
        <w:rPr>
          <w:rFonts w:ascii="Times New Roman" w:hAnsi="Times New Roman" w:cs="Times New Roman"/>
          <w:sz w:val="28"/>
          <w:szCs w:val="28"/>
        </w:rPr>
        <w:t>Công an</w:t>
      </w:r>
      <w:r w:rsidR="0075731F" w:rsidRPr="003575C2">
        <w:rPr>
          <w:rFonts w:ascii="Times New Roman" w:hAnsi="Times New Roman" w:cs="Times New Roman"/>
          <w:sz w:val="28"/>
          <w:szCs w:val="28"/>
        </w:rPr>
        <w:t xml:space="preserve"> tỉnh</w:t>
      </w:r>
      <w:r w:rsidRPr="003575C2">
        <w:rPr>
          <w:rFonts w:ascii="Times New Roman" w:hAnsi="Times New Roman" w:cs="Times New Roman"/>
          <w:sz w:val="28"/>
          <w:szCs w:val="28"/>
        </w:rPr>
        <w:t xml:space="preserve"> trong triển khai thực hiện các nhiệm vụ </w:t>
      </w:r>
      <w:r w:rsidR="0075731F" w:rsidRPr="003575C2">
        <w:rPr>
          <w:rFonts w:ascii="Times New Roman" w:hAnsi="Times New Roman" w:cs="Times New Roman"/>
          <w:sz w:val="28"/>
          <w:szCs w:val="28"/>
        </w:rPr>
        <w:t>kế hoạch</w:t>
      </w:r>
      <w:r w:rsidRPr="003575C2">
        <w:rPr>
          <w:rFonts w:ascii="Times New Roman" w:hAnsi="Times New Roman" w:cs="Times New Roman"/>
          <w:sz w:val="28"/>
          <w:szCs w:val="28"/>
        </w:rPr>
        <w:t xml:space="preserve"> có liên quan.</w:t>
      </w:r>
    </w:p>
    <w:p w:rsidR="00F906F9" w:rsidRPr="003575C2" w:rsidRDefault="00933CD3" w:rsidP="001C2394">
      <w:pPr>
        <w:spacing w:before="120" w:after="120" w:line="240" w:lineRule="auto"/>
        <w:ind w:firstLine="709"/>
        <w:jc w:val="both"/>
        <w:rPr>
          <w:rFonts w:ascii="Times New Roman" w:hAnsi="Times New Roman" w:cs="Times New Roman"/>
          <w:sz w:val="28"/>
          <w:szCs w:val="28"/>
        </w:rPr>
      </w:pPr>
      <w:r w:rsidRPr="003575C2">
        <w:rPr>
          <w:rFonts w:ascii="Times New Roman" w:hAnsi="Times New Roman" w:cs="Times New Roman"/>
          <w:sz w:val="28"/>
          <w:szCs w:val="28"/>
        </w:rPr>
        <w:t>l</w:t>
      </w:r>
      <w:r w:rsidR="00F906F9" w:rsidRPr="003575C2">
        <w:rPr>
          <w:rFonts w:ascii="Times New Roman" w:hAnsi="Times New Roman" w:cs="Times New Roman"/>
          <w:sz w:val="28"/>
          <w:szCs w:val="28"/>
        </w:rPr>
        <w:t xml:space="preserve">) </w:t>
      </w:r>
      <w:r w:rsidR="00325477" w:rsidRPr="003575C2">
        <w:rPr>
          <w:rFonts w:ascii="Times New Roman" w:hAnsi="Times New Roman" w:cs="Times New Roman"/>
          <w:sz w:val="28"/>
          <w:szCs w:val="28"/>
        </w:rPr>
        <w:t>Ủy ban nhân dân</w:t>
      </w:r>
      <w:r w:rsidR="00893BA1" w:rsidRPr="003575C2">
        <w:rPr>
          <w:rFonts w:ascii="Times New Roman" w:hAnsi="Times New Roman" w:cs="Times New Roman"/>
          <w:sz w:val="28"/>
          <w:szCs w:val="28"/>
        </w:rPr>
        <w:t xml:space="preserve"> </w:t>
      </w:r>
      <w:r w:rsidR="00F906F9" w:rsidRPr="003575C2">
        <w:rPr>
          <w:rFonts w:ascii="Times New Roman" w:hAnsi="Times New Roman" w:cs="Times New Roman"/>
          <w:sz w:val="28"/>
          <w:szCs w:val="28"/>
        </w:rPr>
        <w:t xml:space="preserve">các </w:t>
      </w:r>
      <w:r w:rsidR="0075731F" w:rsidRPr="003575C2">
        <w:rPr>
          <w:rFonts w:ascii="Times New Roman" w:hAnsi="Times New Roman" w:cs="Times New Roman"/>
          <w:sz w:val="28"/>
          <w:szCs w:val="28"/>
        </w:rPr>
        <w:t>huyện</w:t>
      </w:r>
      <w:r w:rsidR="000F421E" w:rsidRPr="003575C2">
        <w:rPr>
          <w:rFonts w:ascii="Times New Roman" w:hAnsi="Times New Roman" w:cs="Times New Roman"/>
          <w:sz w:val="28"/>
          <w:szCs w:val="28"/>
        </w:rPr>
        <w:t>, thị xã</w:t>
      </w:r>
      <w:r w:rsidR="00F906F9" w:rsidRPr="003575C2">
        <w:rPr>
          <w:rFonts w:ascii="Times New Roman" w:hAnsi="Times New Roman" w:cs="Times New Roman"/>
          <w:sz w:val="28"/>
          <w:szCs w:val="28"/>
        </w:rPr>
        <w:t xml:space="preserve"> biên giới </w:t>
      </w:r>
    </w:p>
    <w:p w:rsidR="00F906F9" w:rsidRPr="003575C2" w:rsidRDefault="00F906F9" w:rsidP="001C2394">
      <w:pPr>
        <w:spacing w:before="120" w:after="120" w:line="240" w:lineRule="auto"/>
        <w:ind w:firstLine="709"/>
        <w:jc w:val="both"/>
        <w:rPr>
          <w:rFonts w:ascii="Times New Roman" w:hAnsi="Times New Roman" w:cs="Times New Roman"/>
          <w:sz w:val="28"/>
          <w:szCs w:val="28"/>
        </w:rPr>
      </w:pPr>
      <w:r w:rsidRPr="003575C2">
        <w:rPr>
          <w:rFonts w:ascii="Times New Roman" w:hAnsi="Times New Roman" w:cs="Times New Roman"/>
          <w:sz w:val="28"/>
          <w:szCs w:val="28"/>
        </w:rPr>
        <w:t>- Xây dựng kế hoạch triển khai thực hiện phù hợp đặc điểm tình hình</w:t>
      </w:r>
      <w:r w:rsidR="0075731F" w:rsidRPr="003575C2">
        <w:rPr>
          <w:rFonts w:ascii="Times New Roman" w:hAnsi="Times New Roman" w:cs="Times New Roman"/>
          <w:sz w:val="28"/>
          <w:szCs w:val="28"/>
        </w:rPr>
        <w:t>,</w:t>
      </w:r>
      <w:r w:rsidRPr="003575C2">
        <w:rPr>
          <w:rFonts w:ascii="Times New Roman" w:hAnsi="Times New Roman" w:cs="Times New Roman"/>
          <w:sz w:val="28"/>
          <w:szCs w:val="28"/>
        </w:rPr>
        <w:t xml:space="preserve"> nhiệm vụ địa phương; giao B</w:t>
      </w:r>
      <w:r w:rsidR="0075731F" w:rsidRPr="003575C2">
        <w:rPr>
          <w:rFonts w:ascii="Times New Roman" w:hAnsi="Times New Roman" w:cs="Times New Roman"/>
          <w:sz w:val="28"/>
          <w:szCs w:val="28"/>
        </w:rPr>
        <w:t>an</w:t>
      </w:r>
      <w:r w:rsidRPr="003575C2">
        <w:rPr>
          <w:rFonts w:ascii="Times New Roman" w:hAnsi="Times New Roman" w:cs="Times New Roman"/>
          <w:sz w:val="28"/>
          <w:szCs w:val="28"/>
        </w:rPr>
        <w:t xml:space="preserve"> Chỉ huy Quân sự </w:t>
      </w:r>
      <w:r w:rsidR="0075731F" w:rsidRPr="003575C2">
        <w:rPr>
          <w:rFonts w:ascii="Times New Roman" w:hAnsi="Times New Roman" w:cs="Times New Roman"/>
          <w:sz w:val="28"/>
          <w:szCs w:val="28"/>
        </w:rPr>
        <w:t>cấp huyện</w:t>
      </w:r>
      <w:r w:rsidRPr="003575C2">
        <w:rPr>
          <w:rFonts w:ascii="Times New Roman" w:hAnsi="Times New Roman" w:cs="Times New Roman"/>
          <w:sz w:val="28"/>
          <w:szCs w:val="28"/>
        </w:rPr>
        <w:t xml:space="preserve"> chủ trì, tham mưu thực hiện.</w:t>
      </w:r>
    </w:p>
    <w:p w:rsidR="00F906F9" w:rsidRPr="003575C2" w:rsidRDefault="00F906F9" w:rsidP="001C2394">
      <w:pPr>
        <w:spacing w:before="120" w:after="120" w:line="240" w:lineRule="auto"/>
        <w:ind w:firstLine="709"/>
        <w:jc w:val="both"/>
        <w:rPr>
          <w:rFonts w:ascii="Times New Roman" w:hAnsi="Times New Roman" w:cs="Times New Roman"/>
          <w:sz w:val="28"/>
          <w:szCs w:val="28"/>
        </w:rPr>
      </w:pPr>
      <w:r w:rsidRPr="003575C2">
        <w:rPr>
          <w:rFonts w:ascii="Times New Roman" w:hAnsi="Times New Roman" w:cs="Times New Roman"/>
          <w:sz w:val="28"/>
          <w:szCs w:val="28"/>
        </w:rPr>
        <w:t xml:space="preserve">- </w:t>
      </w:r>
      <w:r w:rsidR="003B1282" w:rsidRPr="003575C2">
        <w:rPr>
          <w:rFonts w:ascii="Times New Roman" w:hAnsi="Times New Roman" w:cs="Times New Roman"/>
          <w:sz w:val="28"/>
          <w:szCs w:val="28"/>
        </w:rPr>
        <w:t xml:space="preserve">Lập và tổng hợp dự toán kinh phí thực hiện đề án hàng năm theo quy định của Luật ngân sách nhà nước và các quy định liên quan (chi tiết từng nội </w:t>
      </w:r>
      <w:r w:rsidR="003B1282" w:rsidRPr="003575C2">
        <w:rPr>
          <w:rFonts w:ascii="Times New Roman" w:hAnsi="Times New Roman" w:cs="Times New Roman"/>
          <w:sz w:val="28"/>
          <w:szCs w:val="28"/>
        </w:rPr>
        <w:lastRenderedPageBreak/>
        <w:t xml:space="preserve">dung, nhiệm vụ cụ thể) bao gồm cả dự toán kinh phí của các đơn vị quân đội, công an trực thuộc và đóng quân, làm nhiệm vụ trên địa bàn huyện gửi Bộ Chỉ huy Quân sự tỉnh để phối hợp Sở Tài chính tham mưu </w:t>
      </w:r>
      <w:r w:rsidR="00325477" w:rsidRPr="003575C2">
        <w:rPr>
          <w:rFonts w:ascii="Times New Roman" w:hAnsi="Times New Roman" w:cs="Times New Roman"/>
          <w:sz w:val="28"/>
          <w:szCs w:val="28"/>
        </w:rPr>
        <w:t>Ủy ban nhân dân</w:t>
      </w:r>
      <w:r w:rsidR="003B1282" w:rsidRPr="003575C2">
        <w:rPr>
          <w:rFonts w:ascii="Times New Roman" w:hAnsi="Times New Roman" w:cs="Times New Roman"/>
          <w:sz w:val="28"/>
          <w:szCs w:val="28"/>
        </w:rPr>
        <w:t xml:space="preserve"> tỉnh báo cáo Bộ Tài chính trình cấp có thẩm quyền bố trí thực hiện đề án. Chủ động bố trí kinh phí đảm bảo thực hiện đề án theo nhiệm vụ được giao hàng năm.</w:t>
      </w:r>
    </w:p>
    <w:p w:rsidR="0075731F" w:rsidRPr="003575C2" w:rsidRDefault="00F906F9" w:rsidP="001C2394">
      <w:pPr>
        <w:spacing w:before="120" w:after="120" w:line="240" w:lineRule="auto"/>
        <w:ind w:firstLine="709"/>
        <w:jc w:val="both"/>
        <w:rPr>
          <w:rFonts w:ascii="Times New Roman" w:hAnsi="Times New Roman" w:cs="Times New Roman"/>
          <w:sz w:val="28"/>
          <w:szCs w:val="28"/>
        </w:rPr>
      </w:pPr>
      <w:r w:rsidRPr="003575C2">
        <w:rPr>
          <w:rFonts w:ascii="Times New Roman" w:hAnsi="Times New Roman" w:cs="Times New Roman"/>
          <w:sz w:val="28"/>
          <w:szCs w:val="28"/>
        </w:rPr>
        <w:t xml:space="preserve">- Phối hợp chặt chẽ với </w:t>
      </w:r>
      <w:r w:rsidR="00683D35" w:rsidRPr="003575C2">
        <w:rPr>
          <w:rFonts w:ascii="Times New Roman" w:hAnsi="Times New Roman" w:cs="Times New Roman"/>
          <w:sz w:val="28"/>
          <w:szCs w:val="28"/>
        </w:rPr>
        <w:t>Bộ Chỉ huy quân sự tỉnh, Bộ chỉ huy bộ đội biên phòng tỉnh</w:t>
      </w:r>
      <w:r w:rsidR="00893BA1" w:rsidRPr="003575C2">
        <w:rPr>
          <w:rFonts w:ascii="Times New Roman" w:hAnsi="Times New Roman" w:cs="Times New Roman"/>
          <w:sz w:val="28"/>
          <w:szCs w:val="28"/>
        </w:rPr>
        <w:t>,</w:t>
      </w:r>
      <w:r w:rsidRPr="003575C2">
        <w:rPr>
          <w:rFonts w:ascii="Times New Roman" w:hAnsi="Times New Roman" w:cs="Times New Roman"/>
          <w:sz w:val="28"/>
          <w:szCs w:val="28"/>
        </w:rPr>
        <w:t xml:space="preserve"> Công an</w:t>
      </w:r>
      <w:r w:rsidR="0075731F" w:rsidRPr="003575C2">
        <w:rPr>
          <w:rFonts w:ascii="Times New Roman" w:hAnsi="Times New Roman" w:cs="Times New Roman"/>
          <w:sz w:val="28"/>
          <w:szCs w:val="28"/>
        </w:rPr>
        <w:t xml:space="preserve"> tỉnh</w:t>
      </w:r>
      <w:r w:rsidRPr="003575C2">
        <w:rPr>
          <w:rFonts w:ascii="Times New Roman" w:hAnsi="Times New Roman" w:cs="Times New Roman"/>
          <w:sz w:val="28"/>
          <w:szCs w:val="28"/>
        </w:rPr>
        <w:t xml:space="preserve">, </w:t>
      </w:r>
      <w:r w:rsidR="00683D35" w:rsidRPr="003575C2">
        <w:rPr>
          <w:rFonts w:ascii="Times New Roman" w:eastAsia="Times New Roman" w:hAnsi="Times New Roman" w:cs="Times New Roman"/>
          <w:sz w:val="28"/>
          <w:szCs w:val="28"/>
        </w:rPr>
        <w:t>Văn phòng Ủy ban nhân dân</w:t>
      </w:r>
      <w:r w:rsidR="007B66A0" w:rsidRPr="003575C2">
        <w:rPr>
          <w:rFonts w:ascii="Times New Roman" w:eastAsia="Times New Roman" w:hAnsi="Times New Roman" w:cs="Times New Roman"/>
          <w:sz w:val="28"/>
          <w:szCs w:val="28"/>
        </w:rPr>
        <w:t xml:space="preserve"> tỉnh </w:t>
      </w:r>
      <w:r w:rsidRPr="003575C2">
        <w:rPr>
          <w:rFonts w:ascii="Times New Roman" w:hAnsi="Times New Roman" w:cs="Times New Roman"/>
          <w:sz w:val="28"/>
          <w:szCs w:val="28"/>
        </w:rPr>
        <w:t xml:space="preserve">và các </w:t>
      </w:r>
      <w:r w:rsidR="003E7B7B" w:rsidRPr="003575C2">
        <w:rPr>
          <w:rFonts w:ascii="Times New Roman" w:hAnsi="Times New Roman" w:cs="Times New Roman"/>
          <w:sz w:val="28"/>
          <w:szCs w:val="28"/>
          <w:lang w:val="vi-VN"/>
        </w:rPr>
        <w:t xml:space="preserve">sở, </w:t>
      </w:r>
      <w:r w:rsidRPr="003575C2">
        <w:rPr>
          <w:rFonts w:ascii="Times New Roman" w:hAnsi="Times New Roman" w:cs="Times New Roman"/>
          <w:sz w:val="28"/>
          <w:szCs w:val="28"/>
        </w:rPr>
        <w:t>ban, ngành</w:t>
      </w:r>
      <w:r w:rsidR="0075731F" w:rsidRPr="003575C2">
        <w:rPr>
          <w:rFonts w:ascii="Times New Roman" w:hAnsi="Times New Roman" w:cs="Times New Roman"/>
          <w:sz w:val="28"/>
          <w:szCs w:val="28"/>
        </w:rPr>
        <w:t>, tổ chức</w:t>
      </w:r>
      <w:r w:rsidRPr="003575C2">
        <w:rPr>
          <w:rFonts w:ascii="Times New Roman" w:hAnsi="Times New Roman" w:cs="Times New Roman"/>
          <w:sz w:val="28"/>
          <w:szCs w:val="28"/>
        </w:rPr>
        <w:t xml:space="preserve"> liên quan trong quá trình thực hiện </w:t>
      </w:r>
      <w:r w:rsidR="0075731F" w:rsidRPr="003575C2">
        <w:rPr>
          <w:rFonts w:ascii="Times New Roman" w:hAnsi="Times New Roman" w:cs="Times New Roman"/>
          <w:sz w:val="28"/>
          <w:szCs w:val="28"/>
        </w:rPr>
        <w:t>kế hoạch</w:t>
      </w:r>
      <w:r w:rsidRPr="003575C2">
        <w:rPr>
          <w:rFonts w:ascii="Times New Roman" w:hAnsi="Times New Roman" w:cs="Times New Roman"/>
          <w:sz w:val="28"/>
          <w:szCs w:val="28"/>
        </w:rPr>
        <w:t xml:space="preserve">; thực hiện sơ, tổng kết, rút kinh nghiệm hằng năm và theo giai đoạn; gửi báo cáo kết quả thực hiện đề án từng giai đoạn về Bộ </w:t>
      </w:r>
      <w:r w:rsidR="00683D35" w:rsidRPr="003575C2">
        <w:rPr>
          <w:rFonts w:ascii="Times New Roman" w:hAnsi="Times New Roman" w:cs="Times New Roman"/>
          <w:sz w:val="28"/>
          <w:szCs w:val="28"/>
        </w:rPr>
        <w:t xml:space="preserve">Chỉ huy quân sự </w:t>
      </w:r>
      <w:r w:rsidR="0075731F" w:rsidRPr="003575C2">
        <w:rPr>
          <w:rFonts w:ascii="Times New Roman" w:hAnsi="Times New Roman" w:cs="Times New Roman"/>
          <w:sz w:val="28"/>
          <w:szCs w:val="28"/>
        </w:rPr>
        <w:t>tỉnh</w:t>
      </w:r>
      <w:r w:rsidRPr="003575C2">
        <w:rPr>
          <w:rFonts w:ascii="Times New Roman" w:hAnsi="Times New Roman" w:cs="Times New Roman"/>
          <w:sz w:val="28"/>
          <w:szCs w:val="28"/>
        </w:rPr>
        <w:t xml:space="preserve"> tổng hợp, báo cáo </w:t>
      </w:r>
      <w:r w:rsidR="00683D35" w:rsidRPr="003575C2">
        <w:rPr>
          <w:rFonts w:ascii="Times New Roman" w:eastAsia="Times New Roman" w:hAnsi="Times New Roman" w:cs="Times New Roman"/>
          <w:sz w:val="28"/>
          <w:szCs w:val="28"/>
        </w:rPr>
        <w:t>Ủy ban nhân dân</w:t>
      </w:r>
      <w:r w:rsidR="0075731F" w:rsidRPr="003575C2">
        <w:rPr>
          <w:rFonts w:ascii="Times New Roman" w:hAnsi="Times New Roman" w:cs="Times New Roman"/>
          <w:sz w:val="28"/>
          <w:szCs w:val="28"/>
        </w:rPr>
        <w:t xml:space="preserve"> tỉnh</w:t>
      </w:r>
      <w:r w:rsidRPr="003575C2">
        <w:rPr>
          <w:rFonts w:ascii="Times New Roman" w:hAnsi="Times New Roman" w:cs="Times New Roman"/>
          <w:sz w:val="28"/>
          <w:szCs w:val="28"/>
        </w:rPr>
        <w:t>.</w:t>
      </w:r>
    </w:p>
    <w:p w:rsidR="00F906F9" w:rsidRPr="003575C2" w:rsidRDefault="00F906F9" w:rsidP="001C2394">
      <w:pPr>
        <w:spacing w:before="120" w:after="120" w:line="240" w:lineRule="auto"/>
        <w:ind w:firstLine="709"/>
        <w:jc w:val="both"/>
        <w:rPr>
          <w:rFonts w:ascii="Times New Roman" w:hAnsi="Times New Roman" w:cs="Times New Roman"/>
          <w:b/>
          <w:sz w:val="28"/>
          <w:szCs w:val="28"/>
        </w:rPr>
      </w:pPr>
      <w:r w:rsidRPr="003575C2">
        <w:rPr>
          <w:rFonts w:ascii="Times New Roman" w:hAnsi="Times New Roman" w:cs="Times New Roman"/>
          <w:b/>
          <w:sz w:val="28"/>
          <w:szCs w:val="28"/>
        </w:rPr>
        <w:t>2. Kinh phí thực hiện</w:t>
      </w:r>
    </w:p>
    <w:p w:rsidR="00F906F9" w:rsidRPr="003575C2" w:rsidRDefault="00F906F9" w:rsidP="001C2394">
      <w:pPr>
        <w:spacing w:before="120" w:after="120" w:line="240" w:lineRule="auto"/>
        <w:ind w:firstLine="709"/>
        <w:jc w:val="both"/>
        <w:rPr>
          <w:rFonts w:ascii="Times New Roman" w:hAnsi="Times New Roman" w:cs="Times New Roman"/>
          <w:sz w:val="28"/>
          <w:szCs w:val="28"/>
        </w:rPr>
      </w:pPr>
      <w:r w:rsidRPr="003575C2">
        <w:rPr>
          <w:rFonts w:ascii="Times New Roman" w:hAnsi="Times New Roman" w:cs="Times New Roman"/>
          <w:sz w:val="28"/>
          <w:szCs w:val="28"/>
        </w:rPr>
        <w:t xml:space="preserve">a) Ngân sách </w:t>
      </w:r>
      <w:r w:rsidR="00C9048B" w:rsidRPr="003575C2">
        <w:rPr>
          <w:rFonts w:ascii="Times New Roman" w:hAnsi="Times New Roman" w:cs="Times New Roman"/>
          <w:sz w:val="28"/>
          <w:szCs w:val="28"/>
        </w:rPr>
        <w:t>nhà nước: B</w:t>
      </w:r>
      <w:r w:rsidRPr="003575C2">
        <w:rPr>
          <w:rFonts w:ascii="Times New Roman" w:hAnsi="Times New Roman" w:cs="Times New Roman"/>
          <w:sz w:val="28"/>
          <w:szCs w:val="28"/>
        </w:rPr>
        <w:t>ảo đảm theo phân cấp hiện hành và các nguồn lực huy động hợp pháp khác. Kinh phí nhà nước được bố trí trong dự toán chi ngân sách nhà nước giao hằng năm.</w:t>
      </w:r>
    </w:p>
    <w:p w:rsidR="00F906F9" w:rsidRPr="003575C2" w:rsidRDefault="00F906F9" w:rsidP="001C2394">
      <w:pPr>
        <w:spacing w:before="120" w:after="120" w:line="240" w:lineRule="auto"/>
        <w:ind w:firstLine="709"/>
        <w:jc w:val="both"/>
        <w:rPr>
          <w:rFonts w:ascii="Times New Roman" w:hAnsi="Times New Roman" w:cs="Times New Roman"/>
          <w:sz w:val="28"/>
          <w:szCs w:val="28"/>
        </w:rPr>
      </w:pPr>
      <w:r w:rsidRPr="003575C2">
        <w:rPr>
          <w:rFonts w:ascii="Times New Roman" w:hAnsi="Times New Roman" w:cs="Times New Roman"/>
          <w:sz w:val="28"/>
          <w:szCs w:val="28"/>
        </w:rPr>
        <w:t xml:space="preserve">b) </w:t>
      </w:r>
      <w:r w:rsidR="00325477" w:rsidRPr="003575C2">
        <w:rPr>
          <w:rFonts w:ascii="Times New Roman" w:hAnsi="Times New Roman" w:cs="Times New Roman"/>
          <w:sz w:val="28"/>
          <w:szCs w:val="28"/>
        </w:rPr>
        <w:t>Ủy ban nhân dân</w:t>
      </w:r>
      <w:r w:rsidRPr="003575C2">
        <w:rPr>
          <w:rFonts w:ascii="Times New Roman" w:hAnsi="Times New Roman" w:cs="Times New Roman"/>
          <w:sz w:val="28"/>
          <w:szCs w:val="28"/>
        </w:rPr>
        <w:t xml:space="preserve"> các </w:t>
      </w:r>
      <w:r w:rsidR="0075731F" w:rsidRPr="003575C2">
        <w:rPr>
          <w:rFonts w:ascii="Times New Roman" w:hAnsi="Times New Roman" w:cs="Times New Roman"/>
          <w:sz w:val="28"/>
          <w:szCs w:val="28"/>
        </w:rPr>
        <w:t>huyện</w:t>
      </w:r>
      <w:r w:rsidR="005600AD" w:rsidRPr="003575C2">
        <w:rPr>
          <w:rFonts w:ascii="Times New Roman" w:hAnsi="Times New Roman" w:cs="Times New Roman"/>
          <w:sz w:val="28"/>
          <w:szCs w:val="28"/>
        </w:rPr>
        <w:t>, thị xã</w:t>
      </w:r>
      <w:r w:rsidR="003E7B7B" w:rsidRPr="003575C2">
        <w:rPr>
          <w:rFonts w:ascii="Times New Roman" w:hAnsi="Times New Roman" w:cs="Times New Roman"/>
          <w:sz w:val="28"/>
          <w:szCs w:val="28"/>
        </w:rPr>
        <w:t xml:space="preserve"> biên</w:t>
      </w:r>
      <w:r w:rsidR="003E7B7B" w:rsidRPr="003575C2">
        <w:rPr>
          <w:rFonts w:ascii="Times New Roman" w:hAnsi="Times New Roman" w:cs="Times New Roman"/>
          <w:sz w:val="28"/>
          <w:szCs w:val="28"/>
          <w:lang w:val="vi-VN"/>
        </w:rPr>
        <w:t xml:space="preserve"> </w:t>
      </w:r>
      <w:r w:rsidRPr="003575C2">
        <w:rPr>
          <w:rFonts w:ascii="Times New Roman" w:hAnsi="Times New Roman" w:cs="Times New Roman"/>
          <w:sz w:val="28"/>
          <w:szCs w:val="28"/>
        </w:rPr>
        <w:t xml:space="preserve">giới tổng hợp trình Hội đồng nhân dân </w:t>
      </w:r>
      <w:r w:rsidR="00B06A7B" w:rsidRPr="003575C2">
        <w:rPr>
          <w:rFonts w:ascii="Times New Roman" w:hAnsi="Times New Roman" w:cs="Times New Roman"/>
          <w:sz w:val="28"/>
          <w:szCs w:val="28"/>
        </w:rPr>
        <w:t>cùng cấp</w:t>
      </w:r>
      <w:r w:rsidRPr="003575C2">
        <w:rPr>
          <w:rFonts w:ascii="Times New Roman" w:hAnsi="Times New Roman" w:cs="Times New Roman"/>
          <w:sz w:val="28"/>
          <w:szCs w:val="28"/>
        </w:rPr>
        <w:t xml:space="preserve"> bố trí kinh phí thực hiện </w:t>
      </w:r>
      <w:r w:rsidR="00236E0C" w:rsidRPr="003575C2">
        <w:rPr>
          <w:rFonts w:ascii="Times New Roman" w:hAnsi="Times New Roman" w:cs="Times New Roman"/>
          <w:sz w:val="28"/>
          <w:szCs w:val="28"/>
        </w:rPr>
        <w:t>kế hoạch</w:t>
      </w:r>
      <w:r w:rsidRPr="003575C2">
        <w:rPr>
          <w:rFonts w:ascii="Times New Roman" w:hAnsi="Times New Roman" w:cs="Times New Roman"/>
          <w:sz w:val="28"/>
          <w:szCs w:val="28"/>
        </w:rPr>
        <w:t xml:space="preserve"> theo quy định của Luật Ngân sách nhà nước và quy định về phân cấp ngân sách hiện hành từ nguồn ngân sách địa phương hằng năm theo các kế hoạch của địa phương.</w:t>
      </w:r>
    </w:p>
    <w:p w:rsidR="00F906F9" w:rsidRPr="003575C2" w:rsidRDefault="00F906F9" w:rsidP="001C2394">
      <w:pPr>
        <w:spacing w:before="120" w:after="120" w:line="240" w:lineRule="auto"/>
        <w:ind w:firstLine="709"/>
        <w:jc w:val="both"/>
        <w:rPr>
          <w:rFonts w:ascii="Times New Roman" w:hAnsi="Times New Roman" w:cs="Times New Roman"/>
          <w:sz w:val="28"/>
          <w:szCs w:val="28"/>
        </w:rPr>
      </w:pPr>
      <w:r w:rsidRPr="003575C2">
        <w:rPr>
          <w:rFonts w:ascii="Times New Roman" w:hAnsi="Times New Roman" w:cs="Times New Roman"/>
          <w:sz w:val="28"/>
          <w:szCs w:val="28"/>
        </w:rPr>
        <w:t xml:space="preserve">c) Ngân sách được huy động từ các nguồn xã hội hóa theo quy định của pháp luật: Khuyến khích các </w:t>
      </w:r>
      <w:r w:rsidR="007A5506" w:rsidRPr="003575C2">
        <w:rPr>
          <w:rFonts w:ascii="Times New Roman" w:hAnsi="Times New Roman" w:cs="Times New Roman"/>
          <w:sz w:val="28"/>
          <w:szCs w:val="28"/>
        </w:rPr>
        <w:t xml:space="preserve">sở, </w:t>
      </w:r>
      <w:r w:rsidRPr="003575C2">
        <w:rPr>
          <w:rFonts w:ascii="Times New Roman" w:hAnsi="Times New Roman" w:cs="Times New Roman"/>
          <w:sz w:val="28"/>
          <w:szCs w:val="28"/>
        </w:rPr>
        <w:t xml:space="preserve">ban, ngành, địa phương huy động, sử dụng các nguồn kinh phí xã hội hóa hợp pháp từ đóng góp của các doanh nghiệp, các cơ quan báo chí, xuất bản, các tổ chức, cá nhân theo quy định của pháp luật để triển khai thực hiện </w:t>
      </w:r>
      <w:r w:rsidR="00236E0C" w:rsidRPr="003575C2">
        <w:rPr>
          <w:rFonts w:ascii="Times New Roman" w:hAnsi="Times New Roman" w:cs="Times New Roman"/>
          <w:sz w:val="28"/>
          <w:szCs w:val="28"/>
        </w:rPr>
        <w:t>kế hoạch</w:t>
      </w:r>
      <w:r w:rsidRPr="003575C2">
        <w:rPr>
          <w:rFonts w:ascii="Times New Roman" w:hAnsi="Times New Roman" w:cs="Times New Roman"/>
          <w:sz w:val="28"/>
          <w:szCs w:val="28"/>
        </w:rPr>
        <w:t xml:space="preserve"> đạt hiệu quả.</w:t>
      </w:r>
    </w:p>
    <w:p w:rsidR="00236E0C" w:rsidRPr="003575C2" w:rsidRDefault="00325477" w:rsidP="001C2394">
      <w:pPr>
        <w:spacing w:before="120" w:after="120" w:line="240" w:lineRule="auto"/>
        <w:ind w:firstLine="709"/>
        <w:jc w:val="both"/>
        <w:rPr>
          <w:rFonts w:ascii="Times New Roman" w:hAnsi="Times New Roman" w:cs="Times New Roman"/>
          <w:b/>
          <w:i/>
          <w:sz w:val="28"/>
          <w:szCs w:val="28"/>
          <w:lang w:val="vi-VN"/>
        </w:rPr>
      </w:pPr>
      <w:r w:rsidRPr="003575C2">
        <w:rPr>
          <w:rFonts w:ascii="Times New Roman" w:hAnsi="Times New Roman" w:cs="Times New Roman"/>
          <w:sz w:val="28"/>
          <w:szCs w:val="28"/>
        </w:rPr>
        <w:t>Ủy ban nhân dân</w:t>
      </w:r>
      <w:r w:rsidR="003E7B7B" w:rsidRPr="003575C2">
        <w:rPr>
          <w:rStyle w:val="Bodytext"/>
          <w:rFonts w:ascii="Times New Roman" w:hAnsi="Times New Roman"/>
          <w:sz w:val="28"/>
          <w:szCs w:val="28"/>
          <w:lang w:val="vi-VN" w:eastAsia="vi-VN"/>
        </w:rPr>
        <w:t xml:space="preserve"> tỉnh đề nghị các cơ quan, đơn vị, địa phương thực hiện nghiêm Kế hoạch này. Trong quá trình thực hiện, nếu có vấn đề phát sinh các cơ quan, đơn vị, địa phương</w:t>
      </w:r>
      <w:r w:rsidR="00236E0C" w:rsidRPr="003575C2">
        <w:rPr>
          <w:rStyle w:val="Bodytext"/>
          <w:rFonts w:ascii="Times New Roman" w:hAnsi="Times New Roman"/>
          <w:sz w:val="28"/>
          <w:szCs w:val="28"/>
          <w:lang w:val="vi-VN" w:eastAsia="vi-VN"/>
        </w:rPr>
        <w:t xml:space="preserve"> báo cáo </w:t>
      </w:r>
      <w:r w:rsidRPr="003575C2">
        <w:rPr>
          <w:rFonts w:ascii="Times New Roman" w:hAnsi="Times New Roman" w:cs="Times New Roman"/>
          <w:sz w:val="28"/>
          <w:szCs w:val="28"/>
        </w:rPr>
        <w:t>Ủy ban nhân dân</w:t>
      </w:r>
      <w:r w:rsidR="003E7B7B" w:rsidRPr="003575C2">
        <w:rPr>
          <w:rStyle w:val="Bodytext"/>
          <w:rFonts w:ascii="Times New Roman" w:hAnsi="Times New Roman"/>
          <w:sz w:val="28"/>
          <w:szCs w:val="28"/>
          <w:lang w:val="vi-VN" w:eastAsia="vi-VN"/>
        </w:rPr>
        <w:t xml:space="preserve"> tỉnh (qua Bộ </w:t>
      </w:r>
      <w:r w:rsidR="00683D35" w:rsidRPr="003575C2">
        <w:rPr>
          <w:rStyle w:val="Bodytext"/>
          <w:rFonts w:ascii="Times New Roman" w:hAnsi="Times New Roman"/>
          <w:sz w:val="28"/>
          <w:szCs w:val="28"/>
          <w:lang w:eastAsia="vi-VN"/>
        </w:rPr>
        <w:t>Chỉ huy quân sự</w:t>
      </w:r>
      <w:r w:rsidR="003E7B7B" w:rsidRPr="003575C2">
        <w:rPr>
          <w:rStyle w:val="Bodytext"/>
          <w:rFonts w:ascii="Times New Roman" w:hAnsi="Times New Roman"/>
          <w:sz w:val="28"/>
          <w:szCs w:val="28"/>
          <w:lang w:val="vi-VN" w:eastAsia="vi-VN"/>
        </w:rPr>
        <w:t xml:space="preserve"> tỉnh) để cho ý kiến thực hiện</w:t>
      </w:r>
      <w:r w:rsidR="00236E0C" w:rsidRPr="003575C2">
        <w:rPr>
          <w:rStyle w:val="Bodytext"/>
          <w:rFonts w:ascii="Times New Roman" w:hAnsi="Times New Roman"/>
          <w:sz w:val="28"/>
          <w:szCs w:val="28"/>
          <w:lang w:val="vi-VN" w:eastAsia="vi-VN"/>
        </w:rPr>
        <w:t>./.</w:t>
      </w:r>
      <w:r w:rsidR="00236E0C" w:rsidRPr="003575C2">
        <w:rPr>
          <w:rFonts w:ascii="Times New Roman" w:hAnsi="Times New Roman" w:cs="Times New Roman"/>
          <w:b/>
          <w:i/>
          <w:sz w:val="28"/>
          <w:szCs w:val="28"/>
          <w:lang w:val="vi-VN"/>
        </w:rPr>
        <w:t xml:space="preserve">      </w:t>
      </w:r>
    </w:p>
    <w:p w:rsidR="00236E0C" w:rsidRPr="003575C2" w:rsidRDefault="00236E0C" w:rsidP="00236E0C">
      <w:pPr>
        <w:spacing w:after="0" w:line="240" w:lineRule="auto"/>
        <w:jc w:val="both"/>
        <w:rPr>
          <w:rFonts w:ascii="Times New Roman" w:hAnsi="Times New Roman" w:cs="Times New Roman"/>
          <w:b/>
          <w:i/>
          <w:sz w:val="28"/>
          <w:szCs w:val="28"/>
          <w:lang w:val="vi-VN"/>
        </w:rPr>
      </w:pPr>
      <w:r w:rsidRPr="003575C2">
        <w:rPr>
          <w:rFonts w:ascii="Times New Roman" w:hAnsi="Times New Roman" w:cs="Times New Roman"/>
          <w:b/>
          <w:i/>
          <w:sz w:val="24"/>
          <w:szCs w:val="24"/>
          <w:lang w:val="vi-VN"/>
        </w:rPr>
        <w:t>Nơi nhận:</w:t>
      </w:r>
      <w:r w:rsidRPr="003575C2">
        <w:rPr>
          <w:rFonts w:ascii="Times New Roman" w:hAnsi="Times New Roman" w:cs="Times New Roman"/>
          <w:b/>
          <w:i/>
          <w:sz w:val="28"/>
          <w:szCs w:val="28"/>
          <w:lang w:val="vi-VN"/>
        </w:rPr>
        <w:tab/>
        <w:t xml:space="preserve">                                                                         </w:t>
      </w:r>
      <w:r w:rsidRPr="003575C2">
        <w:rPr>
          <w:rFonts w:ascii="Times New Roman" w:hAnsi="Times New Roman" w:cs="Times New Roman"/>
          <w:b/>
          <w:sz w:val="28"/>
          <w:szCs w:val="28"/>
          <w:lang w:val="vi-VN"/>
        </w:rPr>
        <w:t>CHỦ TỊCH</w:t>
      </w:r>
      <w:r w:rsidRPr="003575C2">
        <w:rPr>
          <w:rFonts w:ascii="Times New Roman" w:hAnsi="Times New Roman" w:cs="Times New Roman"/>
          <w:b/>
          <w:i/>
          <w:sz w:val="28"/>
          <w:szCs w:val="28"/>
          <w:lang w:val="vi-VN"/>
        </w:rPr>
        <w:tab/>
      </w:r>
    </w:p>
    <w:p w:rsidR="00236E0C" w:rsidRPr="003575C2" w:rsidRDefault="00236E0C" w:rsidP="00236E0C">
      <w:pPr>
        <w:spacing w:after="0" w:line="240" w:lineRule="auto"/>
        <w:jc w:val="both"/>
        <w:rPr>
          <w:rFonts w:ascii="Times New Roman" w:hAnsi="Times New Roman" w:cs="Times New Roman"/>
          <w:lang w:val="vi-VN"/>
        </w:rPr>
      </w:pPr>
      <w:r w:rsidRPr="003575C2">
        <w:rPr>
          <w:rFonts w:ascii="Times New Roman" w:hAnsi="Times New Roman" w:cs="Times New Roman"/>
          <w:lang w:val="vi-VN"/>
        </w:rPr>
        <w:t xml:space="preserve">- Bộ Quốc phòng;                                                                                            </w:t>
      </w:r>
    </w:p>
    <w:p w:rsidR="00236E0C" w:rsidRPr="003575C2" w:rsidRDefault="00236E0C" w:rsidP="00236E0C">
      <w:pPr>
        <w:spacing w:after="0" w:line="240" w:lineRule="auto"/>
        <w:jc w:val="both"/>
        <w:rPr>
          <w:rFonts w:ascii="Times New Roman" w:hAnsi="Times New Roman" w:cs="Times New Roman"/>
          <w:b/>
        </w:rPr>
      </w:pPr>
      <w:r w:rsidRPr="003575C2">
        <w:rPr>
          <w:rFonts w:ascii="Times New Roman" w:hAnsi="Times New Roman" w:cs="Times New Roman"/>
          <w:lang w:val="vi-VN"/>
        </w:rPr>
        <w:t>- Bộ Tư lệnh QK7;</w:t>
      </w:r>
    </w:p>
    <w:p w:rsidR="00236E0C" w:rsidRPr="003575C2" w:rsidRDefault="00236E0C" w:rsidP="00236E0C">
      <w:pPr>
        <w:spacing w:after="0" w:line="240" w:lineRule="auto"/>
        <w:jc w:val="both"/>
        <w:rPr>
          <w:rFonts w:ascii="Times New Roman" w:hAnsi="Times New Roman" w:cs="Times New Roman"/>
          <w:lang w:val="vi-VN"/>
        </w:rPr>
      </w:pPr>
      <w:r w:rsidRPr="003575C2">
        <w:rPr>
          <w:rFonts w:ascii="Times New Roman" w:hAnsi="Times New Roman" w:cs="Times New Roman"/>
          <w:lang w:val="vi-VN"/>
        </w:rPr>
        <w:t>- TT: TU; HĐND tỉnh;</w:t>
      </w:r>
    </w:p>
    <w:p w:rsidR="00236E0C" w:rsidRPr="003575C2" w:rsidRDefault="00236E0C" w:rsidP="00236E0C">
      <w:pPr>
        <w:spacing w:after="0" w:line="240" w:lineRule="auto"/>
        <w:jc w:val="both"/>
        <w:rPr>
          <w:rFonts w:ascii="Times New Roman" w:hAnsi="Times New Roman" w:cs="Times New Roman"/>
        </w:rPr>
      </w:pPr>
      <w:r w:rsidRPr="003575C2">
        <w:rPr>
          <w:rFonts w:ascii="Times New Roman" w:hAnsi="Times New Roman" w:cs="Times New Roman"/>
          <w:lang w:val="vi-VN"/>
        </w:rPr>
        <w:t xml:space="preserve">- Chủ tịch, </w:t>
      </w:r>
      <w:r w:rsidRPr="003575C2">
        <w:rPr>
          <w:rFonts w:ascii="Times New Roman" w:hAnsi="Times New Roman" w:cs="Times New Roman"/>
        </w:rPr>
        <w:t xml:space="preserve">các </w:t>
      </w:r>
      <w:r w:rsidRPr="003575C2">
        <w:rPr>
          <w:rFonts w:ascii="Times New Roman" w:hAnsi="Times New Roman" w:cs="Times New Roman"/>
          <w:lang w:val="vi-VN"/>
        </w:rPr>
        <w:t>PCT UBND tỉnh</w:t>
      </w:r>
      <w:r w:rsidRPr="003575C2">
        <w:rPr>
          <w:rFonts w:ascii="Times New Roman" w:hAnsi="Times New Roman" w:cs="Times New Roman"/>
        </w:rPr>
        <w:t>;</w:t>
      </w:r>
    </w:p>
    <w:p w:rsidR="00236E0C" w:rsidRPr="003575C2" w:rsidRDefault="00236E0C" w:rsidP="00236E0C">
      <w:pPr>
        <w:spacing w:after="0" w:line="240" w:lineRule="auto"/>
        <w:jc w:val="both"/>
        <w:rPr>
          <w:rFonts w:ascii="Times New Roman" w:hAnsi="Times New Roman" w:cs="Times New Roman"/>
        </w:rPr>
      </w:pPr>
      <w:r w:rsidRPr="003575C2">
        <w:rPr>
          <w:rFonts w:ascii="Times New Roman" w:hAnsi="Times New Roman" w:cs="Times New Roman"/>
          <w:lang w:val="vi-VN"/>
        </w:rPr>
        <w:t>- UBMTTQVN tỉnh;</w:t>
      </w:r>
      <w:r w:rsidR="000F421E" w:rsidRPr="003575C2">
        <w:rPr>
          <w:rFonts w:ascii="Times New Roman" w:hAnsi="Times New Roman" w:cs="Times New Roman"/>
        </w:rPr>
        <w:t xml:space="preserve"> các tổ chức chính trị - xã hôi tỉnh;</w:t>
      </w:r>
    </w:p>
    <w:p w:rsidR="000018BF" w:rsidRPr="003575C2" w:rsidRDefault="00236E0C" w:rsidP="00236E0C">
      <w:pPr>
        <w:spacing w:after="0" w:line="240" w:lineRule="auto"/>
        <w:jc w:val="both"/>
        <w:rPr>
          <w:rFonts w:ascii="Times New Roman" w:hAnsi="Times New Roman" w:cs="Times New Roman"/>
        </w:rPr>
      </w:pPr>
      <w:r w:rsidRPr="003575C2">
        <w:rPr>
          <w:rFonts w:ascii="Times New Roman" w:hAnsi="Times New Roman" w:cs="Times New Roman"/>
          <w:lang w:val="vi-VN"/>
        </w:rPr>
        <w:t>- Ban Tuyên giáo</w:t>
      </w:r>
      <w:r w:rsidR="000018BF" w:rsidRPr="003575C2">
        <w:rPr>
          <w:rFonts w:ascii="Times New Roman" w:hAnsi="Times New Roman" w:cs="Times New Roman"/>
        </w:rPr>
        <w:t xml:space="preserve"> </w:t>
      </w:r>
      <w:r w:rsidRPr="003575C2">
        <w:rPr>
          <w:rFonts w:ascii="Times New Roman" w:hAnsi="Times New Roman" w:cs="Times New Roman"/>
          <w:lang w:val="vi-VN"/>
        </w:rPr>
        <w:t>Tỉnh ủy;</w:t>
      </w:r>
      <w:r w:rsidRPr="003575C2">
        <w:rPr>
          <w:rFonts w:ascii="Times New Roman" w:hAnsi="Times New Roman" w:cs="Times New Roman"/>
        </w:rPr>
        <w:t xml:space="preserve">   </w:t>
      </w:r>
    </w:p>
    <w:p w:rsidR="00236E0C" w:rsidRPr="003575C2" w:rsidRDefault="000018BF" w:rsidP="00236E0C">
      <w:pPr>
        <w:spacing w:after="0" w:line="240" w:lineRule="auto"/>
        <w:jc w:val="both"/>
        <w:rPr>
          <w:rFonts w:ascii="Times New Roman" w:hAnsi="Times New Roman" w:cs="Times New Roman"/>
        </w:rPr>
      </w:pPr>
      <w:r w:rsidRPr="003575C2">
        <w:rPr>
          <w:rFonts w:ascii="Times New Roman" w:hAnsi="Times New Roman" w:cs="Times New Roman"/>
        </w:rPr>
        <w:t>- Ban Dân vận</w:t>
      </w:r>
      <w:r w:rsidRPr="003575C2">
        <w:rPr>
          <w:rFonts w:ascii="Times New Roman" w:hAnsi="Times New Roman" w:cs="Times New Roman"/>
          <w:lang w:val="vi-VN"/>
        </w:rPr>
        <w:t xml:space="preserve"> Tỉnh ủy</w:t>
      </w:r>
      <w:r w:rsidRPr="003575C2">
        <w:rPr>
          <w:rFonts w:ascii="Times New Roman" w:hAnsi="Times New Roman" w:cs="Times New Roman"/>
        </w:rPr>
        <w:t>;</w:t>
      </w:r>
      <w:r w:rsidR="00236E0C" w:rsidRPr="003575C2">
        <w:rPr>
          <w:rFonts w:ascii="Times New Roman" w:hAnsi="Times New Roman" w:cs="Times New Roman"/>
        </w:rPr>
        <w:t xml:space="preserve">                                                    </w:t>
      </w:r>
    </w:p>
    <w:p w:rsidR="00236E0C" w:rsidRPr="003575C2" w:rsidRDefault="00236E0C" w:rsidP="00236E0C">
      <w:pPr>
        <w:spacing w:after="0" w:line="240" w:lineRule="auto"/>
        <w:jc w:val="both"/>
        <w:rPr>
          <w:rFonts w:ascii="Times New Roman" w:hAnsi="Times New Roman" w:cs="Times New Roman"/>
          <w:lang w:val="vi-VN"/>
        </w:rPr>
      </w:pPr>
      <w:r w:rsidRPr="003575C2">
        <w:rPr>
          <w:rFonts w:ascii="Times New Roman" w:hAnsi="Times New Roman" w:cs="Times New Roman"/>
          <w:lang w:val="vi-VN"/>
        </w:rPr>
        <w:t>- Bộ Chỉ huy Quân sự tỉnh;</w:t>
      </w:r>
    </w:p>
    <w:p w:rsidR="00236E0C" w:rsidRPr="003575C2" w:rsidRDefault="00236E0C" w:rsidP="00236E0C">
      <w:pPr>
        <w:spacing w:after="0" w:line="240" w:lineRule="auto"/>
        <w:jc w:val="both"/>
        <w:rPr>
          <w:rFonts w:ascii="Times New Roman" w:hAnsi="Times New Roman" w:cs="Times New Roman"/>
        </w:rPr>
      </w:pPr>
      <w:r w:rsidRPr="003575C2">
        <w:rPr>
          <w:rFonts w:ascii="Times New Roman" w:hAnsi="Times New Roman" w:cs="Times New Roman"/>
          <w:lang w:val="vi-VN"/>
        </w:rPr>
        <w:t>- Công an tỉnh;</w:t>
      </w:r>
      <w:r w:rsidRPr="003575C2">
        <w:rPr>
          <w:rFonts w:ascii="Times New Roman" w:hAnsi="Times New Roman" w:cs="Times New Roman"/>
        </w:rPr>
        <w:t xml:space="preserve"> </w:t>
      </w:r>
      <w:r w:rsidR="00D52EE0" w:rsidRPr="003575C2">
        <w:rPr>
          <w:rFonts w:ascii="Times New Roman" w:hAnsi="Times New Roman" w:cs="Times New Roman"/>
        </w:rPr>
        <w:t>Bộ chỉ huy BĐBP</w:t>
      </w:r>
      <w:r w:rsidRPr="003575C2">
        <w:rPr>
          <w:rFonts w:ascii="Times New Roman" w:hAnsi="Times New Roman" w:cs="Times New Roman"/>
        </w:rPr>
        <w:t xml:space="preserve"> tỉnh;</w:t>
      </w:r>
    </w:p>
    <w:p w:rsidR="00236E0C" w:rsidRPr="003575C2" w:rsidRDefault="00236E0C" w:rsidP="000F421E">
      <w:pPr>
        <w:spacing w:after="0" w:line="240" w:lineRule="auto"/>
        <w:jc w:val="both"/>
        <w:rPr>
          <w:rFonts w:ascii="Times New Roman" w:hAnsi="Times New Roman" w:cs="Times New Roman"/>
        </w:rPr>
      </w:pPr>
      <w:r w:rsidRPr="003575C2">
        <w:rPr>
          <w:rFonts w:ascii="Times New Roman" w:hAnsi="Times New Roman" w:cs="Times New Roman"/>
          <w:lang w:val="vi-VN"/>
        </w:rPr>
        <w:t xml:space="preserve">- </w:t>
      </w:r>
      <w:r w:rsidR="000F421E" w:rsidRPr="003575C2">
        <w:rPr>
          <w:rFonts w:ascii="Times New Roman" w:hAnsi="Times New Roman" w:cs="Times New Roman"/>
        </w:rPr>
        <w:t>Các sở, ban, ngành tỉnh;</w:t>
      </w:r>
    </w:p>
    <w:p w:rsidR="000F421E" w:rsidRPr="003575C2" w:rsidRDefault="000F421E" w:rsidP="000F421E">
      <w:pPr>
        <w:spacing w:after="0" w:line="240" w:lineRule="auto"/>
        <w:jc w:val="both"/>
        <w:rPr>
          <w:rFonts w:ascii="Times New Roman" w:hAnsi="Times New Roman" w:cs="Times New Roman"/>
        </w:rPr>
      </w:pPr>
      <w:r w:rsidRPr="003575C2">
        <w:rPr>
          <w:rFonts w:ascii="Times New Roman" w:hAnsi="Times New Roman" w:cs="Times New Roman"/>
        </w:rPr>
        <w:t>- UBND các huyện, thị xã biên giới;</w:t>
      </w:r>
    </w:p>
    <w:p w:rsidR="00236E0C" w:rsidRPr="003575C2" w:rsidRDefault="00236E0C" w:rsidP="00236E0C">
      <w:pPr>
        <w:spacing w:after="0" w:line="240" w:lineRule="auto"/>
        <w:jc w:val="both"/>
        <w:rPr>
          <w:rFonts w:ascii="Times New Roman" w:hAnsi="Times New Roman" w:cs="Times New Roman"/>
          <w:lang w:val="fr-FR"/>
        </w:rPr>
      </w:pPr>
      <w:r w:rsidRPr="003575C2">
        <w:rPr>
          <w:rFonts w:ascii="Times New Roman" w:hAnsi="Times New Roman" w:cs="Times New Roman"/>
          <w:lang w:val="fr-FR"/>
        </w:rPr>
        <w:t xml:space="preserve">- </w:t>
      </w:r>
      <w:r w:rsidR="001210E7" w:rsidRPr="003575C2">
        <w:rPr>
          <w:rFonts w:ascii="Times New Roman" w:hAnsi="Times New Roman" w:cs="Times New Roman"/>
          <w:lang w:val="fr-FR"/>
        </w:rPr>
        <w:t xml:space="preserve">Đài </w:t>
      </w:r>
      <w:r w:rsidR="00A061B5" w:rsidRPr="003575C2">
        <w:rPr>
          <w:rFonts w:ascii="Times New Roman" w:hAnsi="Times New Roman" w:cs="Times New Roman"/>
          <w:lang w:val="fr-FR"/>
        </w:rPr>
        <w:t>P</w:t>
      </w:r>
      <w:r w:rsidR="001210E7" w:rsidRPr="003575C2">
        <w:rPr>
          <w:rFonts w:ascii="Times New Roman" w:hAnsi="Times New Roman" w:cs="Times New Roman"/>
          <w:lang w:val="fr-FR"/>
        </w:rPr>
        <w:t>hát thanh và Truyền hình Tây Ninh</w:t>
      </w:r>
      <w:r w:rsidRPr="003575C2">
        <w:rPr>
          <w:rFonts w:ascii="Times New Roman" w:hAnsi="Times New Roman" w:cs="Times New Roman"/>
          <w:lang w:val="fr-FR"/>
        </w:rPr>
        <w:t>;</w:t>
      </w:r>
    </w:p>
    <w:p w:rsidR="001210E7" w:rsidRPr="003575C2" w:rsidRDefault="001210E7" w:rsidP="00236E0C">
      <w:pPr>
        <w:spacing w:after="0" w:line="240" w:lineRule="auto"/>
        <w:jc w:val="both"/>
        <w:rPr>
          <w:rFonts w:ascii="Times New Roman" w:hAnsi="Times New Roman" w:cs="Times New Roman"/>
          <w:lang w:val="fr-FR"/>
        </w:rPr>
      </w:pPr>
      <w:r w:rsidRPr="003575C2">
        <w:rPr>
          <w:rFonts w:ascii="Times New Roman" w:hAnsi="Times New Roman" w:cs="Times New Roman"/>
          <w:lang w:val="fr-FR"/>
        </w:rPr>
        <w:t>- Báo Tây Ninh;</w:t>
      </w:r>
    </w:p>
    <w:p w:rsidR="000F421E" w:rsidRPr="003575C2" w:rsidRDefault="001210E7" w:rsidP="000F421E">
      <w:pPr>
        <w:spacing w:after="0" w:line="240" w:lineRule="auto"/>
        <w:jc w:val="both"/>
        <w:rPr>
          <w:rFonts w:ascii="Times New Roman" w:hAnsi="Times New Roman" w:cs="Times New Roman"/>
          <w:lang w:val="fr-FR"/>
        </w:rPr>
      </w:pPr>
      <w:r w:rsidRPr="003575C2">
        <w:rPr>
          <w:rFonts w:ascii="Times New Roman" w:hAnsi="Times New Roman" w:cs="Times New Roman"/>
          <w:lang w:val="fr-FR"/>
        </w:rPr>
        <w:t>-</w:t>
      </w:r>
      <w:r w:rsidR="0081282B" w:rsidRPr="003575C2">
        <w:rPr>
          <w:rFonts w:ascii="Times New Roman" w:hAnsi="Times New Roman" w:cs="Times New Roman"/>
          <w:lang w:val="fr-FR"/>
        </w:rPr>
        <w:t xml:space="preserve"> </w:t>
      </w:r>
      <w:r w:rsidR="000F421E" w:rsidRPr="003575C2">
        <w:rPr>
          <w:rFonts w:ascii="Times New Roman" w:hAnsi="Times New Roman" w:cs="Times New Roman"/>
          <w:lang w:val="fr-FR"/>
        </w:rPr>
        <w:t>LĐVP ;</w:t>
      </w:r>
    </w:p>
    <w:p w:rsidR="00236E0C" w:rsidRPr="003575C2" w:rsidRDefault="000F421E" w:rsidP="000F421E">
      <w:pPr>
        <w:spacing w:after="0" w:line="240" w:lineRule="auto"/>
        <w:jc w:val="both"/>
        <w:rPr>
          <w:rFonts w:ascii="Times New Roman" w:hAnsi="Times New Roman" w:cs="Times New Roman"/>
          <w:lang w:val="fr-FR"/>
        </w:rPr>
      </w:pPr>
      <w:r w:rsidRPr="003575C2">
        <w:rPr>
          <w:rFonts w:ascii="Times New Roman" w:hAnsi="Times New Roman" w:cs="Times New Roman"/>
          <w:lang w:val="fr-FR"/>
        </w:rPr>
        <w:t>-  PNC, PDT;</w:t>
      </w:r>
    </w:p>
    <w:p w:rsidR="00E032FA" w:rsidRPr="003575C2" w:rsidRDefault="00236E0C" w:rsidP="001210E7">
      <w:pPr>
        <w:spacing w:after="0" w:line="240" w:lineRule="auto"/>
        <w:jc w:val="both"/>
        <w:rPr>
          <w:rFonts w:ascii="Times New Roman" w:hAnsi="Times New Roman" w:cs="Times New Roman"/>
          <w:sz w:val="28"/>
          <w:szCs w:val="28"/>
        </w:rPr>
      </w:pPr>
      <w:r w:rsidRPr="003575C2">
        <w:rPr>
          <w:rFonts w:ascii="Times New Roman" w:hAnsi="Times New Roman" w:cs="Times New Roman"/>
          <w:lang w:val="vi-VN"/>
        </w:rPr>
        <w:t>- Lưu: VT, VP UBND tỉnh.</w:t>
      </w:r>
      <w:r w:rsidR="00E032FA" w:rsidRPr="003575C2">
        <w:rPr>
          <w:rFonts w:ascii="Times New Roman" w:hAnsi="Times New Roman" w:cs="Times New Roman"/>
        </w:rPr>
        <w:t xml:space="preserve"> </w:t>
      </w:r>
    </w:p>
    <w:sectPr w:rsidR="00E032FA" w:rsidRPr="003575C2" w:rsidSect="008F29DC">
      <w:headerReference w:type="default" r:id="rId6"/>
      <w:pgSz w:w="11907" w:h="16840" w:code="9"/>
      <w:pgMar w:top="1134" w:right="851" w:bottom="900" w:left="1985"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3532" w:rsidRDefault="00E13532" w:rsidP="008706AF">
      <w:pPr>
        <w:spacing w:after="0" w:line="240" w:lineRule="auto"/>
      </w:pPr>
      <w:r>
        <w:separator/>
      </w:r>
    </w:p>
  </w:endnote>
  <w:endnote w:type="continuationSeparator" w:id="0">
    <w:p w:rsidR="00E13532" w:rsidRDefault="00E13532" w:rsidP="008706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3532" w:rsidRDefault="00E13532" w:rsidP="008706AF">
      <w:pPr>
        <w:spacing w:after="0" w:line="240" w:lineRule="auto"/>
      </w:pPr>
      <w:r>
        <w:separator/>
      </w:r>
    </w:p>
  </w:footnote>
  <w:footnote w:type="continuationSeparator" w:id="0">
    <w:p w:rsidR="00E13532" w:rsidRDefault="00E13532" w:rsidP="008706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5509500"/>
      <w:docPartObj>
        <w:docPartGallery w:val="Page Numbers (Top of Page)"/>
        <w:docPartUnique/>
      </w:docPartObj>
    </w:sdtPr>
    <w:sdtEndPr>
      <w:rPr>
        <w:rFonts w:ascii="Times New Roman" w:hAnsi="Times New Roman" w:cs="Times New Roman"/>
        <w:noProof/>
        <w:sz w:val="28"/>
        <w:szCs w:val="28"/>
      </w:rPr>
    </w:sdtEndPr>
    <w:sdtContent>
      <w:p w:rsidR="008706AF" w:rsidRPr="00F44882" w:rsidRDefault="008706AF">
        <w:pPr>
          <w:pStyle w:val="Header"/>
          <w:jc w:val="center"/>
          <w:rPr>
            <w:rFonts w:ascii="Times New Roman" w:hAnsi="Times New Roman" w:cs="Times New Roman"/>
            <w:sz w:val="28"/>
            <w:szCs w:val="28"/>
          </w:rPr>
        </w:pPr>
        <w:r w:rsidRPr="00F44882">
          <w:rPr>
            <w:rFonts w:ascii="Times New Roman" w:hAnsi="Times New Roman" w:cs="Times New Roman"/>
            <w:sz w:val="28"/>
            <w:szCs w:val="28"/>
          </w:rPr>
          <w:fldChar w:fldCharType="begin"/>
        </w:r>
        <w:r w:rsidRPr="00F44882">
          <w:rPr>
            <w:rFonts w:ascii="Times New Roman" w:hAnsi="Times New Roman" w:cs="Times New Roman"/>
            <w:sz w:val="28"/>
            <w:szCs w:val="28"/>
          </w:rPr>
          <w:instrText xml:space="preserve"> PAGE   \* MERGEFORMAT </w:instrText>
        </w:r>
        <w:r w:rsidRPr="00F44882">
          <w:rPr>
            <w:rFonts w:ascii="Times New Roman" w:hAnsi="Times New Roman" w:cs="Times New Roman"/>
            <w:sz w:val="28"/>
            <w:szCs w:val="28"/>
          </w:rPr>
          <w:fldChar w:fldCharType="separate"/>
        </w:r>
        <w:r w:rsidR="00652E81">
          <w:rPr>
            <w:rFonts w:ascii="Times New Roman" w:hAnsi="Times New Roman" w:cs="Times New Roman"/>
            <w:noProof/>
            <w:sz w:val="28"/>
            <w:szCs w:val="28"/>
          </w:rPr>
          <w:t>7</w:t>
        </w:r>
        <w:r w:rsidRPr="00F44882">
          <w:rPr>
            <w:rFonts w:ascii="Times New Roman" w:hAnsi="Times New Roman" w:cs="Times New Roman"/>
            <w:noProof/>
            <w:sz w:val="28"/>
            <w:szCs w:val="28"/>
          </w:rPr>
          <w:fldChar w:fldCharType="end"/>
        </w:r>
      </w:p>
    </w:sdtContent>
  </w:sdt>
  <w:p w:rsidR="008706AF" w:rsidRDefault="008706A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6F9"/>
    <w:rsid w:val="000018BF"/>
    <w:rsid w:val="000031A6"/>
    <w:rsid w:val="00010CF3"/>
    <w:rsid w:val="00027144"/>
    <w:rsid w:val="00065854"/>
    <w:rsid w:val="000D7AE9"/>
    <w:rsid w:val="000E44DE"/>
    <w:rsid w:val="000F421E"/>
    <w:rsid w:val="00114091"/>
    <w:rsid w:val="001210E7"/>
    <w:rsid w:val="001239CB"/>
    <w:rsid w:val="00164792"/>
    <w:rsid w:val="0017072A"/>
    <w:rsid w:val="001709F6"/>
    <w:rsid w:val="0019228F"/>
    <w:rsid w:val="001B0FA0"/>
    <w:rsid w:val="001C2394"/>
    <w:rsid w:val="001D2950"/>
    <w:rsid w:val="001E03B5"/>
    <w:rsid w:val="002030DA"/>
    <w:rsid w:val="002104E5"/>
    <w:rsid w:val="00231088"/>
    <w:rsid w:val="00236E0C"/>
    <w:rsid w:val="00246196"/>
    <w:rsid w:val="00291EE4"/>
    <w:rsid w:val="00296CF4"/>
    <w:rsid w:val="002A3C8E"/>
    <w:rsid w:val="002D6FAB"/>
    <w:rsid w:val="002F7858"/>
    <w:rsid w:val="00325477"/>
    <w:rsid w:val="00341225"/>
    <w:rsid w:val="003575C2"/>
    <w:rsid w:val="00363616"/>
    <w:rsid w:val="0036438F"/>
    <w:rsid w:val="00364FDD"/>
    <w:rsid w:val="0037531B"/>
    <w:rsid w:val="00381704"/>
    <w:rsid w:val="00396E85"/>
    <w:rsid w:val="00397BB0"/>
    <w:rsid w:val="003B1282"/>
    <w:rsid w:val="003D089A"/>
    <w:rsid w:val="003E5B87"/>
    <w:rsid w:val="003E7B7B"/>
    <w:rsid w:val="00420827"/>
    <w:rsid w:val="00422488"/>
    <w:rsid w:val="00425DF1"/>
    <w:rsid w:val="0044702C"/>
    <w:rsid w:val="00455899"/>
    <w:rsid w:val="00465549"/>
    <w:rsid w:val="004F0C70"/>
    <w:rsid w:val="00516882"/>
    <w:rsid w:val="005305ED"/>
    <w:rsid w:val="005524C8"/>
    <w:rsid w:val="00556462"/>
    <w:rsid w:val="005600AD"/>
    <w:rsid w:val="00565311"/>
    <w:rsid w:val="005841C4"/>
    <w:rsid w:val="005859F4"/>
    <w:rsid w:val="00594F41"/>
    <w:rsid w:val="005A51B7"/>
    <w:rsid w:val="005B306F"/>
    <w:rsid w:val="005C551C"/>
    <w:rsid w:val="005C7A26"/>
    <w:rsid w:val="005F26C8"/>
    <w:rsid w:val="00611B00"/>
    <w:rsid w:val="00652E81"/>
    <w:rsid w:val="00661196"/>
    <w:rsid w:val="00681EB9"/>
    <w:rsid w:val="00683D35"/>
    <w:rsid w:val="006A6D50"/>
    <w:rsid w:val="006C669A"/>
    <w:rsid w:val="006D133D"/>
    <w:rsid w:val="006E03DA"/>
    <w:rsid w:val="006F0420"/>
    <w:rsid w:val="006F1F98"/>
    <w:rsid w:val="006F73A3"/>
    <w:rsid w:val="006F776A"/>
    <w:rsid w:val="00714DFF"/>
    <w:rsid w:val="00717BE8"/>
    <w:rsid w:val="0075681F"/>
    <w:rsid w:val="0075731F"/>
    <w:rsid w:val="007A5506"/>
    <w:rsid w:val="007A6C2A"/>
    <w:rsid w:val="007B4BF2"/>
    <w:rsid w:val="007B66A0"/>
    <w:rsid w:val="007D10C7"/>
    <w:rsid w:val="008114CA"/>
    <w:rsid w:val="0081282B"/>
    <w:rsid w:val="00812C0D"/>
    <w:rsid w:val="00814B26"/>
    <w:rsid w:val="00824AFB"/>
    <w:rsid w:val="00833FB9"/>
    <w:rsid w:val="008574BE"/>
    <w:rsid w:val="008706AF"/>
    <w:rsid w:val="00893BA1"/>
    <w:rsid w:val="008960B0"/>
    <w:rsid w:val="008A4727"/>
    <w:rsid w:val="008B49C2"/>
    <w:rsid w:val="008F29DC"/>
    <w:rsid w:val="008F469D"/>
    <w:rsid w:val="00903356"/>
    <w:rsid w:val="00904E37"/>
    <w:rsid w:val="00933CD3"/>
    <w:rsid w:val="00960701"/>
    <w:rsid w:val="009864F5"/>
    <w:rsid w:val="009E06A7"/>
    <w:rsid w:val="009F59C7"/>
    <w:rsid w:val="00A00C2B"/>
    <w:rsid w:val="00A061B5"/>
    <w:rsid w:val="00A24255"/>
    <w:rsid w:val="00A27721"/>
    <w:rsid w:val="00A45E98"/>
    <w:rsid w:val="00A6736F"/>
    <w:rsid w:val="00A77281"/>
    <w:rsid w:val="00A97994"/>
    <w:rsid w:val="00AA52D2"/>
    <w:rsid w:val="00AC31EF"/>
    <w:rsid w:val="00AD50B6"/>
    <w:rsid w:val="00B06A7B"/>
    <w:rsid w:val="00B149E6"/>
    <w:rsid w:val="00B35ACE"/>
    <w:rsid w:val="00B40A48"/>
    <w:rsid w:val="00B40F0C"/>
    <w:rsid w:val="00B709B5"/>
    <w:rsid w:val="00BA4E4D"/>
    <w:rsid w:val="00BB7BF3"/>
    <w:rsid w:val="00BD2086"/>
    <w:rsid w:val="00BE1F0F"/>
    <w:rsid w:val="00C15039"/>
    <w:rsid w:val="00C2720E"/>
    <w:rsid w:val="00C30AF1"/>
    <w:rsid w:val="00C4482F"/>
    <w:rsid w:val="00C52117"/>
    <w:rsid w:val="00C63227"/>
    <w:rsid w:val="00C66BD0"/>
    <w:rsid w:val="00C72BB4"/>
    <w:rsid w:val="00C73871"/>
    <w:rsid w:val="00C9048B"/>
    <w:rsid w:val="00C95413"/>
    <w:rsid w:val="00CC64BC"/>
    <w:rsid w:val="00D12D77"/>
    <w:rsid w:val="00D17A6D"/>
    <w:rsid w:val="00D52EE0"/>
    <w:rsid w:val="00D549A2"/>
    <w:rsid w:val="00D701C4"/>
    <w:rsid w:val="00D80638"/>
    <w:rsid w:val="00DB11AF"/>
    <w:rsid w:val="00DE1B6A"/>
    <w:rsid w:val="00E02C1A"/>
    <w:rsid w:val="00E032FA"/>
    <w:rsid w:val="00E13532"/>
    <w:rsid w:val="00E343BB"/>
    <w:rsid w:val="00E401FD"/>
    <w:rsid w:val="00E50352"/>
    <w:rsid w:val="00E875E4"/>
    <w:rsid w:val="00EA6449"/>
    <w:rsid w:val="00EA7582"/>
    <w:rsid w:val="00EB415E"/>
    <w:rsid w:val="00ED31CD"/>
    <w:rsid w:val="00ED5421"/>
    <w:rsid w:val="00EE4469"/>
    <w:rsid w:val="00EE5231"/>
    <w:rsid w:val="00EE7C19"/>
    <w:rsid w:val="00EF75D4"/>
    <w:rsid w:val="00F052D8"/>
    <w:rsid w:val="00F22CAF"/>
    <w:rsid w:val="00F44882"/>
    <w:rsid w:val="00F74813"/>
    <w:rsid w:val="00F84EC7"/>
    <w:rsid w:val="00F906F9"/>
    <w:rsid w:val="00FD03D8"/>
    <w:rsid w:val="00FD47E0"/>
    <w:rsid w:val="00FD4A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0DA5A"/>
  <w15:docId w15:val="{49E5D161-F611-4095-B82F-3BFAAEF0F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A2425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
    <w:name w:val="Body text_"/>
    <w:link w:val="BodyText1"/>
    <w:rsid w:val="00C63227"/>
    <w:rPr>
      <w:rFonts w:cs="Times New Roman"/>
      <w:sz w:val="27"/>
      <w:szCs w:val="27"/>
      <w:shd w:val="clear" w:color="auto" w:fill="FFFFFF"/>
    </w:rPr>
  </w:style>
  <w:style w:type="paragraph" w:customStyle="1" w:styleId="BodyText1">
    <w:name w:val="Body Text1"/>
    <w:basedOn w:val="Normal"/>
    <w:link w:val="Bodytext"/>
    <w:rsid w:val="00C63227"/>
    <w:pPr>
      <w:widowControl w:val="0"/>
      <w:shd w:val="clear" w:color="auto" w:fill="FFFFFF"/>
      <w:spacing w:before="660" w:after="0" w:line="355" w:lineRule="exact"/>
      <w:jc w:val="both"/>
    </w:pPr>
    <w:rPr>
      <w:rFonts w:cs="Times New Roman"/>
      <w:sz w:val="27"/>
      <w:szCs w:val="27"/>
    </w:rPr>
  </w:style>
  <w:style w:type="character" w:customStyle="1" w:styleId="Heading4Char">
    <w:name w:val="Heading 4 Char"/>
    <w:basedOn w:val="DefaultParagraphFont"/>
    <w:link w:val="Heading4"/>
    <w:uiPriority w:val="9"/>
    <w:rsid w:val="00A24255"/>
    <w:rPr>
      <w:rFonts w:ascii="Times New Roman" w:eastAsia="Times New Roman" w:hAnsi="Times New Roman" w:cs="Times New Roman"/>
      <w:b/>
      <w:bCs/>
      <w:sz w:val="24"/>
      <w:szCs w:val="24"/>
    </w:rPr>
  </w:style>
  <w:style w:type="character" w:customStyle="1" w:styleId="Bodytext2">
    <w:name w:val="Body text (2)_"/>
    <w:link w:val="Bodytext20"/>
    <w:rsid w:val="00236E0C"/>
    <w:rPr>
      <w:rFonts w:cs="Times New Roman"/>
      <w:b/>
      <w:bCs/>
      <w:szCs w:val="26"/>
      <w:shd w:val="clear" w:color="auto" w:fill="FFFFFF"/>
    </w:rPr>
  </w:style>
  <w:style w:type="paragraph" w:customStyle="1" w:styleId="Bodytext20">
    <w:name w:val="Body text (2)"/>
    <w:basedOn w:val="Normal"/>
    <w:link w:val="Bodytext2"/>
    <w:rsid w:val="00236E0C"/>
    <w:pPr>
      <w:widowControl w:val="0"/>
      <w:shd w:val="clear" w:color="auto" w:fill="FFFFFF"/>
      <w:spacing w:after="0" w:line="302" w:lineRule="exact"/>
    </w:pPr>
    <w:rPr>
      <w:rFonts w:cs="Times New Roman"/>
      <w:b/>
      <w:bCs/>
      <w:szCs w:val="26"/>
    </w:rPr>
  </w:style>
  <w:style w:type="paragraph" w:styleId="Header">
    <w:name w:val="header"/>
    <w:basedOn w:val="Normal"/>
    <w:link w:val="HeaderChar"/>
    <w:uiPriority w:val="99"/>
    <w:unhideWhenUsed/>
    <w:rsid w:val="008706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06AF"/>
  </w:style>
  <w:style w:type="paragraph" w:styleId="Footer">
    <w:name w:val="footer"/>
    <w:basedOn w:val="Normal"/>
    <w:link w:val="FooterChar"/>
    <w:uiPriority w:val="99"/>
    <w:unhideWhenUsed/>
    <w:rsid w:val="008706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06AF"/>
  </w:style>
  <w:style w:type="paragraph" w:styleId="BalloonText">
    <w:name w:val="Balloon Text"/>
    <w:basedOn w:val="Normal"/>
    <w:link w:val="BalloonTextChar"/>
    <w:uiPriority w:val="99"/>
    <w:semiHidden/>
    <w:unhideWhenUsed/>
    <w:rsid w:val="005F26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26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355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337</TotalTime>
  <Pages>9</Pages>
  <Words>3130</Words>
  <Characters>17846</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caidatwin21@outlook.com</cp:lastModifiedBy>
  <cp:revision>98</cp:revision>
  <cp:lastPrinted>2025-01-08T07:18:00Z</cp:lastPrinted>
  <dcterms:created xsi:type="dcterms:W3CDTF">2024-11-25T08:47:00Z</dcterms:created>
  <dcterms:modified xsi:type="dcterms:W3CDTF">2025-01-14T07:03:00Z</dcterms:modified>
</cp:coreProperties>
</file>