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8" w:type="dxa"/>
        <w:jc w:val="center"/>
        <w:tblLook w:val="0000" w:firstRow="0" w:lastRow="0" w:firstColumn="0" w:lastColumn="0" w:noHBand="0" w:noVBand="0"/>
      </w:tblPr>
      <w:tblGrid>
        <w:gridCol w:w="3488"/>
        <w:gridCol w:w="5880"/>
      </w:tblGrid>
      <w:tr w:rsidR="00477672" w:rsidRPr="00E7169A" w:rsidTr="00CB6D52">
        <w:trPr>
          <w:trHeight w:val="850"/>
          <w:jc w:val="center"/>
        </w:trPr>
        <w:tc>
          <w:tcPr>
            <w:tcW w:w="3488" w:type="dxa"/>
          </w:tcPr>
          <w:p w:rsidR="00477672" w:rsidRPr="00E7169A" w:rsidRDefault="00477672" w:rsidP="003A66F5">
            <w:pPr>
              <w:keepNext/>
              <w:spacing w:after="0" w:line="240" w:lineRule="auto"/>
              <w:jc w:val="center"/>
              <w:outlineLvl w:val="4"/>
              <w:rPr>
                <w:rFonts w:ascii="Times New Roman" w:hAnsi="Times New Roman"/>
                <w:b/>
                <w:sz w:val="26"/>
                <w:szCs w:val="26"/>
                <w:lang w:val="pt-BR"/>
              </w:rPr>
            </w:pPr>
            <w:bookmarkStart w:id="0" w:name="_GoBack"/>
            <w:bookmarkEnd w:id="0"/>
            <w:r w:rsidRPr="00E7169A">
              <w:rPr>
                <w:rFonts w:ascii="Times New Roman" w:hAnsi="Times New Roman"/>
                <w:b/>
                <w:sz w:val="26"/>
                <w:szCs w:val="26"/>
                <w:lang w:val="pt-BR"/>
              </w:rPr>
              <w:t xml:space="preserve">ỦY BAN NHÂN DÂN </w:t>
            </w:r>
          </w:p>
          <w:p w:rsidR="00477672" w:rsidRPr="00E7169A" w:rsidRDefault="00314491" w:rsidP="003A66F5">
            <w:pPr>
              <w:spacing w:after="0" w:line="240" w:lineRule="auto"/>
              <w:jc w:val="center"/>
              <w:rPr>
                <w:rFonts w:ascii="Times New Roman" w:hAnsi="Times New Roman"/>
                <w:b/>
                <w:bCs/>
                <w:sz w:val="26"/>
                <w:szCs w:val="26"/>
              </w:rPr>
            </w:pPr>
            <w:r w:rsidRPr="00E7169A">
              <w:rPr>
                <w:rFonts w:ascii="Times New Roman" w:hAnsi="Times New Roman"/>
                <w:noProof/>
                <w:sz w:val="26"/>
                <w:szCs w:val="26"/>
              </w:rPr>
              <mc:AlternateContent>
                <mc:Choice Requires="wps">
                  <w:drawing>
                    <wp:anchor distT="0" distB="0" distL="114300" distR="114300" simplePos="0" relativeHeight="251656704" behindDoc="0" locked="0" layoutInCell="1" allowOverlap="1">
                      <wp:simplePos x="0" y="0"/>
                      <wp:positionH relativeFrom="column">
                        <wp:posOffset>617855</wp:posOffset>
                      </wp:positionH>
                      <wp:positionV relativeFrom="paragraph">
                        <wp:posOffset>250190</wp:posOffset>
                      </wp:positionV>
                      <wp:extent cx="838200" cy="0"/>
                      <wp:effectExtent l="5715" t="13335" r="13335" b="5715"/>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3EE72" id="Line 4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5pt,19.7pt" to="114.6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fo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"/>
                  </w:pict>
                </mc:Fallback>
              </mc:AlternateContent>
            </w:r>
            <w:r w:rsidR="00477672" w:rsidRPr="00E7169A">
              <w:rPr>
                <w:rFonts w:ascii="Times New Roman" w:hAnsi="Times New Roman"/>
                <w:b/>
                <w:bCs/>
                <w:sz w:val="26"/>
                <w:szCs w:val="26"/>
              </w:rPr>
              <w:t>TỈNH TÂY NINH</w:t>
            </w:r>
          </w:p>
        </w:tc>
        <w:tc>
          <w:tcPr>
            <w:tcW w:w="5880" w:type="dxa"/>
          </w:tcPr>
          <w:p w:rsidR="00477672" w:rsidRPr="00E7169A" w:rsidRDefault="00477672" w:rsidP="003A66F5">
            <w:pPr>
              <w:keepNext/>
              <w:spacing w:after="0" w:line="240" w:lineRule="auto"/>
              <w:jc w:val="center"/>
              <w:outlineLvl w:val="4"/>
              <w:rPr>
                <w:rFonts w:ascii="Times New Roman" w:hAnsi="Times New Roman"/>
                <w:b/>
                <w:bCs/>
                <w:sz w:val="26"/>
                <w:szCs w:val="26"/>
              </w:rPr>
            </w:pPr>
            <w:r w:rsidRPr="00E7169A">
              <w:rPr>
                <w:rFonts w:ascii="Times New Roman" w:hAnsi="Times New Roman"/>
                <w:b/>
                <w:bCs/>
                <w:sz w:val="26"/>
                <w:szCs w:val="26"/>
              </w:rPr>
              <w:t>CỘNG H</w:t>
            </w:r>
            <w:r w:rsidR="00DA074A" w:rsidRPr="00E7169A">
              <w:rPr>
                <w:rFonts w:ascii="Times New Roman" w:hAnsi="Times New Roman"/>
                <w:b/>
                <w:bCs/>
                <w:sz w:val="26"/>
                <w:szCs w:val="26"/>
              </w:rPr>
              <w:t>ÒA</w:t>
            </w:r>
            <w:r w:rsidRPr="00E7169A">
              <w:rPr>
                <w:rFonts w:ascii="Times New Roman" w:hAnsi="Times New Roman"/>
                <w:b/>
                <w:bCs/>
                <w:sz w:val="26"/>
                <w:szCs w:val="26"/>
              </w:rPr>
              <w:t xml:space="preserve"> XÃ HỘI CHỦ NGHĨA VIỆT NAM</w:t>
            </w:r>
          </w:p>
          <w:p w:rsidR="00477672" w:rsidRPr="00E7169A" w:rsidRDefault="00314491" w:rsidP="003A66F5">
            <w:pPr>
              <w:spacing w:after="0" w:line="240" w:lineRule="auto"/>
              <w:jc w:val="center"/>
              <w:rPr>
                <w:rFonts w:ascii="Times New Roman" w:hAnsi="Times New Roman"/>
                <w:b/>
                <w:bCs/>
                <w:sz w:val="28"/>
                <w:szCs w:val="28"/>
              </w:rPr>
            </w:pPr>
            <w:r w:rsidRPr="00E7169A">
              <w:rPr>
                <w:rFonts w:ascii="Times New Roman" w:hAnsi="Times New Roman"/>
                <w:noProof/>
                <w:sz w:val="28"/>
                <w:szCs w:val="28"/>
              </w:rPr>
              <mc:AlternateContent>
                <mc:Choice Requires="wps">
                  <w:drawing>
                    <wp:anchor distT="0" distB="0" distL="114300" distR="114300" simplePos="0" relativeHeight="251657728" behindDoc="0" locked="0" layoutInCell="1" allowOverlap="1">
                      <wp:simplePos x="0" y="0"/>
                      <wp:positionH relativeFrom="column">
                        <wp:posOffset>729615</wp:posOffset>
                      </wp:positionH>
                      <wp:positionV relativeFrom="paragraph">
                        <wp:posOffset>262255</wp:posOffset>
                      </wp:positionV>
                      <wp:extent cx="2134870" cy="0"/>
                      <wp:effectExtent l="8255" t="6350" r="9525" b="1270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34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76E7E" id="Line 4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20.65pt" to="225.5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"/>
                  </w:pict>
                </mc:Fallback>
              </mc:AlternateContent>
            </w:r>
            <w:r w:rsidR="00477672" w:rsidRPr="00E7169A">
              <w:rPr>
                <w:rFonts w:ascii="Times New Roman" w:hAnsi="Times New Roman"/>
                <w:b/>
                <w:bCs/>
                <w:sz w:val="28"/>
                <w:szCs w:val="28"/>
              </w:rPr>
              <w:t>Độc lập - Tự do - Hạnh phúc</w:t>
            </w:r>
            <w:r w:rsidR="00477672" w:rsidRPr="00E7169A">
              <w:rPr>
                <w:rFonts w:ascii="Times New Roman" w:hAnsi="Times New Roman"/>
                <w:i/>
                <w:iCs/>
                <w:sz w:val="28"/>
                <w:szCs w:val="28"/>
              </w:rPr>
              <w:t xml:space="preserve"> </w:t>
            </w:r>
          </w:p>
        </w:tc>
      </w:tr>
      <w:tr w:rsidR="00477672" w:rsidRPr="00E7169A" w:rsidTr="00CB6D52">
        <w:trPr>
          <w:trHeight w:val="267"/>
          <w:jc w:val="center"/>
        </w:trPr>
        <w:tc>
          <w:tcPr>
            <w:tcW w:w="3488" w:type="dxa"/>
          </w:tcPr>
          <w:p w:rsidR="00477672" w:rsidRPr="00E7169A" w:rsidRDefault="00477672" w:rsidP="00477672">
            <w:pPr>
              <w:keepNext/>
              <w:spacing w:after="0" w:line="240" w:lineRule="auto"/>
              <w:jc w:val="center"/>
              <w:outlineLvl w:val="4"/>
              <w:rPr>
                <w:rFonts w:ascii="Times New Roman" w:hAnsi="Times New Roman"/>
                <w:b/>
                <w:sz w:val="26"/>
                <w:szCs w:val="26"/>
                <w:lang w:val="pt-BR"/>
              </w:rPr>
            </w:pPr>
            <w:r w:rsidRPr="00E7169A">
              <w:rPr>
                <w:rFonts w:ascii="Times New Roman" w:hAnsi="Times New Roman"/>
                <w:sz w:val="26"/>
                <w:szCs w:val="26"/>
              </w:rPr>
              <w:t xml:space="preserve">Số: </w:t>
            </w:r>
            <w:r w:rsidR="00A34D18" w:rsidRPr="00E7169A">
              <w:rPr>
                <w:rFonts w:ascii="Times New Roman" w:hAnsi="Times New Roman"/>
                <w:sz w:val="26"/>
                <w:szCs w:val="26"/>
              </w:rPr>
              <w:t xml:space="preserve">     </w:t>
            </w:r>
            <w:r w:rsidR="00197F6C" w:rsidRPr="00E7169A">
              <w:rPr>
                <w:rFonts w:ascii="Times New Roman" w:hAnsi="Times New Roman"/>
                <w:sz w:val="26"/>
                <w:szCs w:val="26"/>
              </w:rPr>
              <w:t xml:space="preserve">    </w:t>
            </w:r>
            <w:r w:rsidR="00A34D18" w:rsidRPr="00E7169A">
              <w:rPr>
                <w:rFonts w:ascii="Times New Roman" w:hAnsi="Times New Roman"/>
                <w:sz w:val="26"/>
                <w:szCs w:val="26"/>
              </w:rPr>
              <w:t xml:space="preserve">  </w:t>
            </w:r>
            <w:r w:rsidRPr="00E7169A">
              <w:rPr>
                <w:rFonts w:ascii="Times New Roman" w:hAnsi="Times New Roman"/>
                <w:sz w:val="26"/>
                <w:szCs w:val="26"/>
              </w:rPr>
              <w:t>/QĐ-UBND</w:t>
            </w:r>
          </w:p>
        </w:tc>
        <w:tc>
          <w:tcPr>
            <w:tcW w:w="5880" w:type="dxa"/>
          </w:tcPr>
          <w:p w:rsidR="00477672" w:rsidRPr="00930A50" w:rsidRDefault="00B2333B" w:rsidP="006E50A5">
            <w:pPr>
              <w:keepNext/>
              <w:spacing w:after="0" w:line="240" w:lineRule="auto"/>
              <w:jc w:val="center"/>
              <w:outlineLvl w:val="4"/>
              <w:rPr>
                <w:rFonts w:ascii="Times New Roman" w:hAnsi="Times New Roman"/>
                <w:b/>
                <w:bCs/>
                <w:sz w:val="28"/>
                <w:szCs w:val="28"/>
              </w:rPr>
            </w:pPr>
            <w:r w:rsidRPr="00930A50">
              <w:rPr>
                <w:rFonts w:ascii="Times New Roman" w:hAnsi="Times New Roman"/>
                <w:i/>
                <w:sz w:val="28"/>
                <w:szCs w:val="28"/>
                <w:lang w:val="nl-NL"/>
              </w:rPr>
              <w:t xml:space="preserve">Tây Ninh, </w:t>
            </w:r>
            <w:r w:rsidR="00A21175" w:rsidRPr="00930A50">
              <w:rPr>
                <w:rFonts w:ascii="Times New Roman" w:hAnsi="Times New Roman"/>
                <w:i/>
                <w:sz w:val="28"/>
                <w:szCs w:val="28"/>
                <w:lang w:val="nl-NL"/>
              </w:rPr>
              <w:t xml:space="preserve">ngày      tháng </w:t>
            </w:r>
            <w:r w:rsidR="00EE6A16" w:rsidRPr="00930A50">
              <w:rPr>
                <w:rFonts w:ascii="Times New Roman" w:hAnsi="Times New Roman"/>
                <w:i/>
                <w:sz w:val="28"/>
                <w:szCs w:val="28"/>
                <w:lang w:val="nl-NL"/>
              </w:rPr>
              <w:t xml:space="preserve">   </w:t>
            </w:r>
            <w:r w:rsidR="00A21175" w:rsidRPr="00930A50">
              <w:rPr>
                <w:rFonts w:ascii="Times New Roman" w:hAnsi="Times New Roman"/>
                <w:i/>
                <w:sz w:val="28"/>
                <w:szCs w:val="28"/>
                <w:lang w:val="nl-NL"/>
              </w:rPr>
              <w:t xml:space="preserve"> năm</w:t>
            </w:r>
            <w:r w:rsidR="00B33262" w:rsidRPr="00930A50">
              <w:rPr>
                <w:rFonts w:ascii="Times New Roman" w:hAnsi="Times New Roman"/>
                <w:i/>
                <w:sz w:val="28"/>
                <w:szCs w:val="28"/>
                <w:lang w:val="nl-NL"/>
              </w:rPr>
              <w:t xml:space="preserve"> 20</w:t>
            </w:r>
            <w:r w:rsidR="00EF251E" w:rsidRPr="00930A50">
              <w:rPr>
                <w:rFonts w:ascii="Times New Roman" w:hAnsi="Times New Roman"/>
                <w:i/>
                <w:sz w:val="28"/>
                <w:szCs w:val="28"/>
                <w:lang w:val="nl-NL"/>
              </w:rPr>
              <w:t>2</w:t>
            </w:r>
            <w:r w:rsidR="006E50A5" w:rsidRPr="00930A50">
              <w:rPr>
                <w:rFonts w:ascii="Times New Roman" w:hAnsi="Times New Roman"/>
                <w:i/>
                <w:sz w:val="28"/>
                <w:szCs w:val="28"/>
                <w:lang w:val="nl-NL"/>
              </w:rPr>
              <w:t>4</w:t>
            </w:r>
            <w:r w:rsidR="00A21175" w:rsidRPr="00930A50">
              <w:rPr>
                <w:rFonts w:ascii="Times New Roman" w:hAnsi="Times New Roman"/>
                <w:i/>
                <w:sz w:val="28"/>
                <w:szCs w:val="28"/>
                <w:lang w:val="nl-NL"/>
              </w:rPr>
              <w:t xml:space="preserve"> </w:t>
            </w:r>
            <w:r w:rsidR="00E60C55" w:rsidRPr="00930A50">
              <w:rPr>
                <w:rFonts w:ascii="Times New Roman" w:hAnsi="Times New Roman"/>
                <w:i/>
                <w:sz w:val="28"/>
                <w:szCs w:val="28"/>
                <w:lang w:val="nl-NL"/>
              </w:rPr>
              <w:t xml:space="preserve"> </w:t>
            </w:r>
          </w:p>
        </w:tc>
      </w:tr>
    </w:tbl>
    <w:p w:rsidR="00DA074A" w:rsidRPr="00FD27CF" w:rsidRDefault="00DA074A" w:rsidP="00830135">
      <w:pPr>
        <w:spacing w:after="0" w:line="240" w:lineRule="auto"/>
        <w:jc w:val="center"/>
        <w:rPr>
          <w:rFonts w:ascii="Times New Roman" w:hAnsi="Times New Roman"/>
          <w:b/>
          <w:sz w:val="28"/>
          <w:szCs w:val="26"/>
        </w:rPr>
      </w:pPr>
    </w:p>
    <w:p w:rsidR="00477672" w:rsidRPr="00DA074A" w:rsidRDefault="00477672" w:rsidP="00830135">
      <w:pPr>
        <w:spacing w:after="0" w:line="240" w:lineRule="auto"/>
        <w:jc w:val="center"/>
        <w:rPr>
          <w:rFonts w:ascii="Times New Roman" w:hAnsi="Times New Roman"/>
          <w:b/>
          <w:sz w:val="28"/>
          <w:szCs w:val="28"/>
        </w:rPr>
      </w:pPr>
      <w:r w:rsidRPr="00DA074A">
        <w:rPr>
          <w:rFonts w:ascii="Times New Roman" w:hAnsi="Times New Roman"/>
          <w:b/>
          <w:sz w:val="28"/>
          <w:szCs w:val="28"/>
        </w:rPr>
        <w:t>QUYẾT ĐỊNH</w:t>
      </w:r>
    </w:p>
    <w:p w:rsidR="00E7169A" w:rsidRDefault="00E7169A" w:rsidP="00830135">
      <w:pPr>
        <w:spacing w:after="0" w:line="240" w:lineRule="auto"/>
        <w:jc w:val="center"/>
        <w:rPr>
          <w:rFonts w:ascii="Times New Roman" w:hAnsi="Times New Roman"/>
          <w:b/>
          <w:sz w:val="28"/>
          <w:lang w:val="nl-NL"/>
        </w:rPr>
      </w:pPr>
      <w:r w:rsidRPr="00554849">
        <w:rPr>
          <w:rFonts w:ascii="Times New Roman" w:hAnsi="Times New Roman"/>
          <w:b/>
          <w:sz w:val="28"/>
          <w:lang w:val="nl-NL"/>
        </w:rPr>
        <w:t>Về việc công nh</w:t>
      </w:r>
      <w:r w:rsidRPr="00554849">
        <w:rPr>
          <w:rFonts w:ascii="Times New Roman" w:hAnsi="Times New Roman" w:cs="Arial"/>
          <w:b/>
          <w:sz w:val="28"/>
          <w:lang w:val="nl-NL"/>
        </w:rPr>
        <w:t>ậ</w:t>
      </w:r>
      <w:r w:rsidRPr="00554849">
        <w:rPr>
          <w:rFonts w:ascii="Times New Roman" w:hAnsi="Times New Roman"/>
          <w:b/>
          <w:sz w:val="28"/>
          <w:lang w:val="nl-NL"/>
        </w:rPr>
        <w:t>n xã đ</w:t>
      </w:r>
      <w:r w:rsidRPr="00554849">
        <w:rPr>
          <w:rFonts w:ascii="Times New Roman" w:hAnsi="Times New Roman" w:cs="Arial"/>
          <w:b/>
          <w:sz w:val="28"/>
          <w:lang w:val="nl-NL"/>
        </w:rPr>
        <w:t>ạ</w:t>
      </w:r>
      <w:r w:rsidRPr="00554849">
        <w:rPr>
          <w:rFonts w:ascii="Times New Roman" w:hAnsi="Times New Roman"/>
          <w:b/>
          <w:sz w:val="28"/>
          <w:lang w:val="nl-NL"/>
        </w:rPr>
        <w:t>t chu</w:t>
      </w:r>
      <w:r w:rsidRPr="00554849">
        <w:rPr>
          <w:rFonts w:ascii="Times New Roman" w:hAnsi="Times New Roman" w:cs="Arial"/>
          <w:b/>
          <w:sz w:val="28"/>
          <w:lang w:val="nl-NL"/>
        </w:rPr>
        <w:t>ẩ</w:t>
      </w:r>
      <w:r w:rsidRPr="00554849">
        <w:rPr>
          <w:rFonts w:ascii="Times New Roman" w:hAnsi="Times New Roman"/>
          <w:b/>
          <w:sz w:val="28"/>
          <w:lang w:val="nl-NL"/>
        </w:rPr>
        <w:t xml:space="preserve">n </w:t>
      </w:r>
    </w:p>
    <w:p w:rsidR="00AE579F" w:rsidRDefault="00E7169A" w:rsidP="00830135">
      <w:pPr>
        <w:spacing w:after="0" w:line="240" w:lineRule="auto"/>
        <w:jc w:val="center"/>
        <w:rPr>
          <w:rFonts w:ascii="Times New Roman" w:hAnsi="Times New Roman"/>
          <w:b/>
          <w:sz w:val="28"/>
          <w:lang w:val="nl-NL"/>
        </w:rPr>
      </w:pPr>
      <w:r w:rsidRPr="00554849">
        <w:rPr>
          <w:rFonts w:ascii="Times New Roman" w:hAnsi="Times New Roman"/>
          <w:b/>
          <w:sz w:val="28"/>
          <w:lang w:val="nl-NL"/>
        </w:rPr>
        <w:t>nông thôn m</w:t>
      </w:r>
      <w:r w:rsidRPr="00554849">
        <w:rPr>
          <w:rFonts w:ascii="Times New Roman" w:hAnsi="Times New Roman" w:cs="Arial"/>
          <w:b/>
          <w:sz w:val="28"/>
          <w:lang w:val="nl-NL"/>
        </w:rPr>
        <w:t>ớ</w:t>
      </w:r>
      <w:r>
        <w:rPr>
          <w:rFonts w:ascii="Times New Roman" w:hAnsi="Times New Roman"/>
          <w:b/>
          <w:sz w:val="28"/>
          <w:lang w:val="nl-NL"/>
        </w:rPr>
        <w:t xml:space="preserve">i, </w:t>
      </w:r>
      <w:r w:rsidRPr="00554849">
        <w:rPr>
          <w:rFonts w:ascii="Times New Roman" w:hAnsi="Times New Roman"/>
          <w:b/>
          <w:sz w:val="28"/>
          <w:lang w:val="nl-NL"/>
        </w:rPr>
        <w:t>xã đ</w:t>
      </w:r>
      <w:r w:rsidRPr="00554849">
        <w:rPr>
          <w:rFonts w:ascii="Times New Roman" w:hAnsi="Times New Roman" w:cs="Arial"/>
          <w:b/>
          <w:sz w:val="28"/>
          <w:lang w:val="nl-NL"/>
        </w:rPr>
        <w:t>ạ</w:t>
      </w:r>
      <w:r w:rsidRPr="00554849">
        <w:rPr>
          <w:rFonts w:ascii="Times New Roman" w:hAnsi="Times New Roman"/>
          <w:b/>
          <w:sz w:val="28"/>
          <w:lang w:val="nl-NL"/>
        </w:rPr>
        <w:t>t chu</w:t>
      </w:r>
      <w:r w:rsidRPr="00554849">
        <w:rPr>
          <w:rFonts w:ascii="Times New Roman" w:hAnsi="Times New Roman" w:cs="Arial"/>
          <w:b/>
          <w:sz w:val="28"/>
          <w:lang w:val="nl-NL"/>
        </w:rPr>
        <w:t>ẩ</w:t>
      </w:r>
      <w:r w:rsidRPr="00554849">
        <w:rPr>
          <w:rFonts w:ascii="Times New Roman" w:hAnsi="Times New Roman"/>
          <w:b/>
          <w:sz w:val="28"/>
          <w:lang w:val="nl-NL"/>
        </w:rPr>
        <w:t>n nông thôn m</w:t>
      </w:r>
      <w:r w:rsidRPr="00554849">
        <w:rPr>
          <w:rFonts w:ascii="Times New Roman" w:hAnsi="Times New Roman" w:cs="Arial"/>
          <w:b/>
          <w:sz w:val="28"/>
          <w:lang w:val="nl-NL"/>
        </w:rPr>
        <w:t>ớ</w:t>
      </w:r>
      <w:r>
        <w:rPr>
          <w:rFonts w:ascii="Times New Roman" w:hAnsi="Times New Roman"/>
          <w:b/>
          <w:sz w:val="28"/>
          <w:lang w:val="nl-NL"/>
        </w:rPr>
        <w:t>i nâng cao</w:t>
      </w:r>
      <w:r w:rsidR="00AE579F">
        <w:rPr>
          <w:rFonts w:ascii="Times New Roman" w:hAnsi="Times New Roman"/>
          <w:b/>
          <w:sz w:val="28"/>
          <w:lang w:val="nl-NL"/>
        </w:rPr>
        <w:t>,</w:t>
      </w:r>
    </w:p>
    <w:p w:rsidR="00E7169A" w:rsidRPr="00554849" w:rsidRDefault="00AE579F" w:rsidP="00830135">
      <w:pPr>
        <w:spacing w:after="0" w:line="240" w:lineRule="auto"/>
        <w:jc w:val="center"/>
        <w:rPr>
          <w:rFonts w:ascii="Times New Roman" w:hAnsi="Times New Roman"/>
          <w:b/>
          <w:sz w:val="28"/>
          <w:lang w:val="nl-NL"/>
        </w:rPr>
      </w:pPr>
      <w:r w:rsidRPr="0026325C">
        <w:rPr>
          <w:rFonts w:ascii="Times New Roman" w:hAnsi="Times New Roman"/>
          <w:b/>
          <w:sz w:val="28"/>
          <w:lang w:val="nl-NL"/>
        </w:rPr>
        <w:t>xã đạt chuẩn nông thôn mới kiểu mẫu năm 202</w:t>
      </w:r>
      <w:r w:rsidR="00B111AE">
        <w:rPr>
          <w:rFonts w:ascii="Times New Roman" w:hAnsi="Times New Roman"/>
          <w:b/>
          <w:sz w:val="28"/>
          <w:lang w:val="nl-NL"/>
        </w:rPr>
        <w:t>4</w:t>
      </w:r>
    </w:p>
    <w:p w:rsidR="00477672" w:rsidRPr="00DA074A" w:rsidRDefault="00314491" w:rsidP="00830135">
      <w:pPr>
        <w:spacing w:after="0" w:line="240" w:lineRule="auto"/>
        <w:ind w:firstLine="720"/>
        <w:jc w:val="center"/>
        <w:rPr>
          <w:rFonts w:ascii="Times New Roman" w:hAnsi="Times New Roman"/>
          <w:b/>
          <w:sz w:val="28"/>
          <w:szCs w:val="28"/>
        </w:rPr>
      </w:pPr>
      <w:r w:rsidRPr="00DA074A">
        <w:rPr>
          <w:rFonts w:ascii="Times New Roman" w:hAnsi="Times New Roman"/>
          <w:b/>
          <w:bCs/>
          <w:noProof/>
          <w:sz w:val="28"/>
          <w:szCs w:val="28"/>
        </w:rPr>
        <mc:AlternateContent>
          <mc:Choice Requires="wps">
            <w:drawing>
              <wp:anchor distT="0" distB="0" distL="114300" distR="114300" simplePos="0" relativeHeight="251658752" behindDoc="0" locked="0" layoutInCell="1" allowOverlap="1">
                <wp:simplePos x="0" y="0"/>
                <wp:positionH relativeFrom="column">
                  <wp:posOffset>2221230</wp:posOffset>
                </wp:positionH>
                <wp:positionV relativeFrom="paragraph">
                  <wp:posOffset>54610</wp:posOffset>
                </wp:positionV>
                <wp:extent cx="1323975" cy="0"/>
                <wp:effectExtent l="5715" t="13335" r="13335" b="5715"/>
                <wp:wrapNone/>
                <wp:docPr id="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DC99F"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9pt,4.3pt" to="27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7y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"/>
            </w:pict>
          </mc:Fallback>
        </mc:AlternateContent>
      </w:r>
    </w:p>
    <w:p w:rsidR="00B02CBB" w:rsidRPr="00FE68E3" w:rsidRDefault="00B02CBB" w:rsidP="00830135">
      <w:pPr>
        <w:spacing w:after="0" w:line="240" w:lineRule="auto"/>
        <w:jc w:val="center"/>
        <w:rPr>
          <w:rFonts w:ascii="Times New Roman" w:hAnsi="Times New Roman"/>
          <w:b/>
          <w:sz w:val="12"/>
          <w:szCs w:val="12"/>
        </w:rPr>
      </w:pPr>
    </w:p>
    <w:p w:rsidR="00477672" w:rsidRPr="00DA074A" w:rsidRDefault="00477672" w:rsidP="00830135">
      <w:pPr>
        <w:spacing w:after="0" w:line="240" w:lineRule="auto"/>
        <w:jc w:val="center"/>
        <w:rPr>
          <w:rFonts w:ascii="Times New Roman" w:hAnsi="Times New Roman"/>
          <w:b/>
          <w:sz w:val="28"/>
          <w:szCs w:val="28"/>
        </w:rPr>
      </w:pPr>
      <w:r w:rsidRPr="00DA074A">
        <w:rPr>
          <w:rFonts w:ascii="Times New Roman" w:hAnsi="Times New Roman"/>
          <w:b/>
          <w:sz w:val="28"/>
          <w:szCs w:val="28"/>
        </w:rPr>
        <w:t xml:space="preserve">CHỦ TỊCH ỦY BAN NHÂN DÂN TỈNH </w:t>
      </w:r>
    </w:p>
    <w:p w:rsidR="00477672" w:rsidRPr="00FE68E3" w:rsidRDefault="00477672" w:rsidP="00830135">
      <w:pPr>
        <w:spacing w:after="0" w:line="240" w:lineRule="auto"/>
        <w:ind w:firstLine="720"/>
        <w:jc w:val="center"/>
        <w:rPr>
          <w:rFonts w:ascii="Times New Roman" w:hAnsi="Times New Roman"/>
          <w:b/>
          <w:sz w:val="24"/>
          <w:szCs w:val="24"/>
        </w:rPr>
      </w:pPr>
    </w:p>
    <w:p w:rsidR="00B02CBB" w:rsidRPr="00E7169A" w:rsidRDefault="00B02CBB" w:rsidP="00FE68E3">
      <w:pPr>
        <w:spacing w:before="60" w:after="60" w:line="240" w:lineRule="auto"/>
        <w:ind w:firstLine="567"/>
        <w:rPr>
          <w:rFonts w:ascii="Times New Roman" w:hAnsi="Times New Roman"/>
          <w:i/>
          <w:color w:val="000000"/>
          <w:sz w:val="28"/>
          <w:szCs w:val="28"/>
        </w:rPr>
      </w:pPr>
      <w:r w:rsidRPr="00E7169A">
        <w:rPr>
          <w:rFonts w:ascii="Times New Roman" w:hAnsi="Times New Roman"/>
          <w:i/>
          <w:color w:val="000000"/>
          <w:sz w:val="28"/>
          <w:szCs w:val="28"/>
        </w:rPr>
        <w:t>Căn cứ Luật Tổ chức chính quyền địa phương ngày 19 tháng 6 năm 2015;</w:t>
      </w:r>
    </w:p>
    <w:p w:rsidR="00B02CBB" w:rsidRPr="004647EB" w:rsidRDefault="00B02CBB" w:rsidP="00FE68E3">
      <w:pPr>
        <w:spacing w:before="60" w:after="60" w:line="240" w:lineRule="auto"/>
        <w:ind w:firstLine="567"/>
        <w:rPr>
          <w:rFonts w:ascii="Times New Roman" w:hAnsi="Times New Roman"/>
          <w:i/>
          <w:color w:val="000000"/>
          <w:sz w:val="28"/>
          <w:szCs w:val="28"/>
        </w:rPr>
      </w:pPr>
      <w:r w:rsidRPr="00E7169A">
        <w:rPr>
          <w:rFonts w:ascii="Times New Roman" w:hAnsi="Times New Roman"/>
          <w:i/>
          <w:color w:val="000000"/>
          <w:sz w:val="28"/>
          <w:szCs w:val="28"/>
          <w:lang w:val="vi-VN"/>
        </w:rPr>
        <w:t xml:space="preserve">Căn cứ Luật sửa đổi, bổ sung một số điều của Luật Tổ chức Chính phủ và Luật Tổ </w:t>
      </w:r>
      <w:r w:rsidRPr="004647EB">
        <w:rPr>
          <w:rFonts w:ascii="Times New Roman" w:hAnsi="Times New Roman"/>
          <w:i/>
          <w:color w:val="000000"/>
          <w:sz w:val="28"/>
          <w:szCs w:val="28"/>
          <w:lang w:val="vi-VN"/>
        </w:rPr>
        <w:t>chức chính quyền địa phương ngày 22 tháng 11 năm 2019</w:t>
      </w:r>
      <w:r w:rsidRPr="004647EB">
        <w:rPr>
          <w:rFonts w:ascii="Times New Roman" w:hAnsi="Times New Roman"/>
          <w:i/>
          <w:color w:val="000000"/>
          <w:sz w:val="28"/>
          <w:szCs w:val="28"/>
        </w:rPr>
        <w:t>;</w:t>
      </w:r>
    </w:p>
    <w:p w:rsidR="00E7169A" w:rsidRDefault="0061522D" w:rsidP="00FE68E3">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240" w:lineRule="auto"/>
        <w:ind w:firstLine="567"/>
        <w:jc w:val="both"/>
        <w:rPr>
          <w:rFonts w:ascii="Times New Roman" w:hAnsi="Times New Roman" w:cs="Times New Roman"/>
          <w:b w:val="0"/>
          <w:i/>
          <w:lang w:val="nl-NL"/>
        </w:rPr>
      </w:pPr>
      <w:r w:rsidRPr="0061522D">
        <w:rPr>
          <w:rFonts w:ascii="Times New Roman" w:hAnsi="Times New Roman" w:cs="Times New Roman"/>
          <w:b w:val="0"/>
          <w:i/>
          <w:lang w:val="nl-NL"/>
        </w:rPr>
        <w:t>Căn cứ Quyết định số 18/2022/QĐ-TTg ngày 02 tháng 8 năm 2022 của Thủ tướng Chính phủ ban hành Quy định điều kiện, trình tự, thủ tục, hồ sơ</w:t>
      </w:r>
      <w:r w:rsidR="001456F0">
        <w:rPr>
          <w:rFonts w:ascii="Times New Roman" w:hAnsi="Times New Roman" w:cs="Times New Roman"/>
          <w:b w:val="0"/>
          <w:i/>
          <w:lang w:val="nl-NL"/>
        </w:rPr>
        <w:t xml:space="preserve"> xét</w:t>
      </w:r>
      <w:r w:rsidRPr="0061522D">
        <w:rPr>
          <w:rFonts w:ascii="Times New Roman" w:hAnsi="Times New Roman" w:cs="Times New Roman"/>
          <w:b w:val="0"/>
          <w:i/>
          <w:lang w:val="nl-NL"/>
        </w:rPr>
        <w:t>, công nhận, công bố và thu hồi quyết định công nhận địa phương đạt chuẩn nông thôn mới, đạt chuẩn nông thôn mới nâng cao, đạt chuẩn nông thôn mới kiểu mẫu và hoàn thành nhiệm vụ xây dựng nông thôn mới giai đoạn 2021-2025</w:t>
      </w:r>
      <w:r w:rsidR="00E7169A" w:rsidRPr="00E7169A">
        <w:rPr>
          <w:rFonts w:ascii="Times New Roman" w:hAnsi="Times New Roman" w:cs="Times New Roman"/>
          <w:b w:val="0"/>
          <w:i/>
          <w:lang w:val="nl-NL"/>
        </w:rPr>
        <w:t>;</w:t>
      </w:r>
    </w:p>
    <w:p w:rsidR="00B111AE" w:rsidRPr="00B111AE" w:rsidRDefault="00B111AE" w:rsidP="00FE68E3">
      <w:pPr>
        <w:spacing w:before="60" w:after="60" w:line="240" w:lineRule="auto"/>
        <w:ind w:firstLine="720"/>
        <w:jc w:val="both"/>
        <w:rPr>
          <w:rFonts w:ascii="Times New Roman" w:hAnsi="Times New Roman"/>
          <w:bCs/>
          <w:i/>
          <w:sz w:val="28"/>
          <w:szCs w:val="28"/>
        </w:rPr>
      </w:pPr>
      <w:r w:rsidRPr="00B111AE">
        <w:rPr>
          <w:rFonts w:ascii="Times New Roman" w:hAnsi="Times New Roman"/>
          <w:bCs/>
          <w:i/>
          <w:sz w:val="28"/>
          <w:szCs w:val="28"/>
        </w:rPr>
        <w:t>Căn cứ Quyết định số 03/2024/QĐ-TTg ngày 07 tháng 3 năm 2024 của Thủ tướng Chính phủ sửa đổi, bổ sung một số điều của Quy định ban hành kèm theo Quyết định số 18/2022/QĐ-TTg ngày 02</w:t>
      </w:r>
      <w:r w:rsidR="00930A50">
        <w:rPr>
          <w:rFonts w:ascii="Times New Roman" w:hAnsi="Times New Roman"/>
          <w:bCs/>
          <w:i/>
          <w:sz w:val="28"/>
          <w:szCs w:val="28"/>
        </w:rPr>
        <w:t xml:space="preserve"> tháng </w:t>
      </w:r>
      <w:r w:rsidRPr="00B111AE">
        <w:rPr>
          <w:rFonts w:ascii="Times New Roman" w:hAnsi="Times New Roman"/>
          <w:bCs/>
          <w:i/>
          <w:sz w:val="28"/>
          <w:szCs w:val="28"/>
        </w:rPr>
        <w:t>8</w:t>
      </w:r>
      <w:r w:rsidR="00930A50">
        <w:rPr>
          <w:rFonts w:ascii="Times New Roman" w:hAnsi="Times New Roman"/>
          <w:bCs/>
          <w:i/>
          <w:sz w:val="28"/>
          <w:szCs w:val="28"/>
        </w:rPr>
        <w:t xml:space="preserve"> năm </w:t>
      </w:r>
      <w:r w:rsidRPr="00B111AE">
        <w:rPr>
          <w:rFonts w:ascii="Times New Roman" w:hAnsi="Times New Roman"/>
          <w:bCs/>
          <w:i/>
          <w:sz w:val="28"/>
          <w:szCs w:val="28"/>
        </w:rPr>
        <w:t>2022 của Thủ tướng Chính phủ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giai đoạn 2021</w:t>
      </w:r>
      <w:r w:rsidR="0024623A">
        <w:rPr>
          <w:rFonts w:ascii="Times New Roman" w:hAnsi="Times New Roman"/>
          <w:bCs/>
          <w:i/>
          <w:sz w:val="28"/>
          <w:szCs w:val="28"/>
        </w:rPr>
        <w:t xml:space="preserve">- </w:t>
      </w:r>
      <w:r w:rsidRPr="00B111AE">
        <w:rPr>
          <w:rFonts w:ascii="Times New Roman" w:hAnsi="Times New Roman"/>
          <w:bCs/>
          <w:i/>
          <w:sz w:val="28"/>
          <w:szCs w:val="28"/>
        </w:rPr>
        <w:t>2025;</w:t>
      </w:r>
    </w:p>
    <w:p w:rsidR="0031567D" w:rsidRPr="0031567D" w:rsidRDefault="0031567D" w:rsidP="00FE68E3">
      <w:pPr>
        <w:spacing w:before="60" w:after="60" w:line="240" w:lineRule="auto"/>
        <w:ind w:firstLine="567"/>
        <w:jc w:val="both"/>
        <w:rPr>
          <w:rFonts w:ascii="Times New Roman" w:hAnsi="Times New Roman"/>
          <w:i/>
          <w:iCs/>
          <w:sz w:val="28"/>
          <w:szCs w:val="28"/>
          <w:lang w:val="nl-NL"/>
        </w:rPr>
      </w:pPr>
      <w:r w:rsidRPr="0031567D">
        <w:rPr>
          <w:rFonts w:ascii="Times New Roman" w:hAnsi="Times New Roman"/>
          <w:i/>
          <w:iCs/>
          <w:sz w:val="28"/>
          <w:szCs w:val="28"/>
          <w:lang w:val="nl-NL"/>
        </w:rPr>
        <w:t>Căn cứ Quyết định số 2180/QĐ-UBND ngày 28 tháng 10 năm 2022 của UBND tỉnh ban hành Bộ tiêu chí xã nông thôn mới và Bộ tiêu chí xã nông thôn mới nâng cao giai đoạn 2021-2025 trên địa bàn tỉnh Tây Ninh;</w:t>
      </w:r>
    </w:p>
    <w:p w:rsidR="00E7169A" w:rsidRDefault="0031567D" w:rsidP="00FE68E3">
      <w:pPr>
        <w:spacing w:before="60" w:after="60" w:line="240" w:lineRule="auto"/>
        <w:ind w:firstLine="567"/>
        <w:jc w:val="both"/>
        <w:rPr>
          <w:rFonts w:ascii="Times New Roman" w:hAnsi="Times New Roman"/>
          <w:i/>
          <w:iCs/>
          <w:sz w:val="28"/>
          <w:szCs w:val="28"/>
          <w:lang w:val="nl-NL"/>
        </w:rPr>
      </w:pPr>
      <w:r w:rsidRPr="0031567D">
        <w:rPr>
          <w:rFonts w:ascii="Times New Roman" w:hAnsi="Times New Roman"/>
          <w:i/>
          <w:iCs/>
          <w:sz w:val="28"/>
          <w:szCs w:val="28"/>
          <w:lang w:val="nl-NL"/>
        </w:rPr>
        <w:t>Căn cứ Quyết định số 2182/QĐ-UBND ngày 28 tháng 10 năm 2022 của UBND tỉnh về việc Quy định xã nông thôn mới kiểu mẫu giai đoạn 2021-2025 trên địa bàn tỉnh Tây Ninh;</w:t>
      </w:r>
    </w:p>
    <w:p w:rsidR="00563F01" w:rsidRDefault="00B111AE" w:rsidP="00FE68E3">
      <w:pPr>
        <w:widowControl w:val="0"/>
        <w:spacing w:before="60" w:after="60" w:line="240" w:lineRule="auto"/>
        <w:ind w:firstLine="567"/>
        <w:jc w:val="both"/>
        <w:rPr>
          <w:rFonts w:ascii="Times New Roman" w:hAnsi="Times New Roman"/>
          <w:i/>
          <w:spacing w:val="-2"/>
          <w:sz w:val="28"/>
          <w:szCs w:val="28"/>
          <w:lang w:val="pt-BR"/>
        </w:rPr>
      </w:pPr>
      <w:r w:rsidRPr="00B111AE">
        <w:rPr>
          <w:rFonts w:ascii="Times New Roman" w:hAnsi="Times New Roman"/>
          <w:i/>
          <w:spacing w:val="-2"/>
          <w:sz w:val="28"/>
          <w:szCs w:val="28"/>
          <w:lang w:val="pt-BR"/>
        </w:rPr>
        <w:t>Căn cứ Quyết định số 1622/QĐ-UBND ngày 04 tháng 9 năm 2024 của UBND tỉnh sửa đổi một số tiêu chí, chỉ tiêu của Bộ tiêu chí về xã nông thôn mới, Bộ tiêu chí về xã nông thôn mới nâng cao, Bộ tiêu chí về huyện nông thôn mới và Bộ tiêu chí về huyện nông thôn mới nâng cao giai đoan 2021-2025 trên địa bàn tỉnh Tây Ninh;</w:t>
      </w:r>
    </w:p>
    <w:p w:rsidR="00E7169A" w:rsidRPr="00563F01" w:rsidRDefault="0019240D" w:rsidP="00FE68E3">
      <w:pPr>
        <w:widowControl w:val="0"/>
        <w:spacing w:before="60" w:after="60" w:line="240" w:lineRule="auto"/>
        <w:ind w:firstLine="567"/>
        <w:jc w:val="both"/>
        <w:rPr>
          <w:rFonts w:ascii="Times New Roman" w:hAnsi="Times New Roman"/>
          <w:i/>
          <w:spacing w:val="-2"/>
          <w:sz w:val="28"/>
          <w:szCs w:val="28"/>
          <w:lang w:val="pt-BR"/>
        </w:rPr>
      </w:pPr>
      <w:r>
        <w:rPr>
          <w:rFonts w:ascii="Times New Roman" w:hAnsi="Times New Roman"/>
          <w:i/>
          <w:iCs/>
          <w:sz w:val="28"/>
          <w:szCs w:val="28"/>
          <w:lang w:val="nl-NL"/>
        </w:rPr>
        <w:t>T</w:t>
      </w:r>
      <w:r w:rsidR="007827C6">
        <w:rPr>
          <w:rFonts w:ascii="Times New Roman" w:hAnsi="Times New Roman"/>
          <w:i/>
          <w:iCs/>
          <w:sz w:val="28"/>
          <w:szCs w:val="28"/>
          <w:lang w:val="nl-NL"/>
        </w:rPr>
        <w:t>rên</w:t>
      </w:r>
      <w:r>
        <w:rPr>
          <w:rFonts w:ascii="Times New Roman" w:hAnsi="Times New Roman"/>
          <w:i/>
          <w:iCs/>
          <w:sz w:val="28"/>
          <w:szCs w:val="28"/>
          <w:lang w:val="nl-NL"/>
        </w:rPr>
        <w:t xml:space="preserve"> cơ sở</w:t>
      </w:r>
      <w:r w:rsidR="00E7169A" w:rsidRPr="00E7169A">
        <w:rPr>
          <w:rFonts w:ascii="Times New Roman" w:hAnsi="Times New Roman"/>
          <w:i/>
          <w:iCs/>
          <w:sz w:val="28"/>
          <w:szCs w:val="28"/>
          <w:lang w:val="nl-NL"/>
        </w:rPr>
        <w:t xml:space="preserve"> </w:t>
      </w:r>
      <w:bookmarkStart w:id="1" w:name="_Hlk139028734"/>
      <w:r w:rsidR="00E7169A" w:rsidRPr="00E7169A">
        <w:rPr>
          <w:rFonts w:ascii="Times New Roman" w:hAnsi="Times New Roman"/>
          <w:i/>
          <w:iCs/>
          <w:sz w:val="28"/>
          <w:szCs w:val="28"/>
          <w:lang w:val="nl-NL"/>
        </w:rPr>
        <w:t xml:space="preserve">Biên bản </w:t>
      </w:r>
      <w:r w:rsidR="00EB1A7C">
        <w:rPr>
          <w:rFonts w:ascii="Times New Roman" w:hAnsi="Times New Roman"/>
          <w:i/>
          <w:iCs/>
          <w:sz w:val="28"/>
          <w:szCs w:val="28"/>
          <w:lang w:val="nl-NL"/>
        </w:rPr>
        <w:t>họp</w:t>
      </w:r>
      <w:r w:rsidR="00E7169A" w:rsidRPr="00E7169A">
        <w:rPr>
          <w:rFonts w:ascii="Times New Roman" w:hAnsi="Times New Roman"/>
          <w:i/>
          <w:sz w:val="28"/>
          <w:szCs w:val="28"/>
        </w:rPr>
        <w:t xml:space="preserve"> </w:t>
      </w:r>
      <w:r w:rsidR="001C156C">
        <w:rPr>
          <w:rFonts w:ascii="Times New Roman" w:hAnsi="Times New Roman"/>
          <w:i/>
          <w:sz w:val="28"/>
          <w:szCs w:val="28"/>
        </w:rPr>
        <w:t>số</w:t>
      </w:r>
      <w:r w:rsidR="009317FA">
        <w:rPr>
          <w:rFonts w:ascii="Times New Roman" w:hAnsi="Times New Roman"/>
          <w:i/>
          <w:sz w:val="28"/>
          <w:szCs w:val="28"/>
        </w:rPr>
        <w:t xml:space="preserve"> 529</w:t>
      </w:r>
      <w:r w:rsidR="001C156C">
        <w:rPr>
          <w:rFonts w:ascii="Times New Roman" w:hAnsi="Times New Roman"/>
          <w:i/>
          <w:sz w:val="28"/>
          <w:szCs w:val="28"/>
        </w:rPr>
        <w:t>/BB-HĐTĐ ngày</w:t>
      </w:r>
      <w:r w:rsidR="00670E65">
        <w:rPr>
          <w:rFonts w:ascii="Times New Roman" w:hAnsi="Times New Roman"/>
          <w:i/>
          <w:sz w:val="28"/>
          <w:szCs w:val="28"/>
        </w:rPr>
        <w:t xml:space="preserve"> 31 </w:t>
      </w:r>
      <w:r w:rsidR="005C1C1C">
        <w:rPr>
          <w:rFonts w:ascii="Times New Roman" w:hAnsi="Times New Roman"/>
          <w:i/>
          <w:sz w:val="28"/>
          <w:szCs w:val="28"/>
        </w:rPr>
        <w:t>tháng</w:t>
      </w:r>
      <w:r w:rsidR="00670E65">
        <w:rPr>
          <w:rFonts w:ascii="Times New Roman" w:hAnsi="Times New Roman"/>
          <w:i/>
          <w:sz w:val="28"/>
          <w:szCs w:val="28"/>
        </w:rPr>
        <w:t xml:space="preserve"> 12 </w:t>
      </w:r>
      <w:r w:rsidR="005C1C1C">
        <w:rPr>
          <w:rFonts w:ascii="Times New Roman" w:hAnsi="Times New Roman"/>
          <w:i/>
          <w:sz w:val="28"/>
          <w:szCs w:val="28"/>
        </w:rPr>
        <w:t>năm</w:t>
      </w:r>
      <w:r w:rsidR="00FD1E03">
        <w:rPr>
          <w:rFonts w:ascii="Times New Roman" w:hAnsi="Times New Roman"/>
          <w:i/>
          <w:sz w:val="28"/>
          <w:szCs w:val="28"/>
        </w:rPr>
        <w:t xml:space="preserve"> </w:t>
      </w:r>
      <w:r w:rsidR="001C156C">
        <w:rPr>
          <w:rFonts w:ascii="Times New Roman" w:hAnsi="Times New Roman"/>
          <w:i/>
          <w:sz w:val="28"/>
          <w:szCs w:val="28"/>
        </w:rPr>
        <w:t>202</w:t>
      </w:r>
      <w:r w:rsidR="00680B9A">
        <w:rPr>
          <w:rFonts w:ascii="Times New Roman" w:hAnsi="Times New Roman"/>
          <w:i/>
          <w:sz w:val="28"/>
          <w:szCs w:val="28"/>
        </w:rPr>
        <w:t>4</w:t>
      </w:r>
      <w:r w:rsidR="001C156C">
        <w:rPr>
          <w:rFonts w:ascii="Times New Roman" w:hAnsi="Times New Roman"/>
          <w:i/>
          <w:sz w:val="28"/>
          <w:szCs w:val="28"/>
        </w:rPr>
        <w:t xml:space="preserve"> của </w:t>
      </w:r>
      <w:r w:rsidR="0031567D" w:rsidRPr="0031567D">
        <w:rPr>
          <w:rFonts w:ascii="Times New Roman" w:hAnsi="Times New Roman"/>
          <w:i/>
          <w:color w:val="000000"/>
          <w:sz w:val="28"/>
          <w:szCs w:val="28"/>
        </w:rPr>
        <w:t>Hội đồng thẩm định xét, đề nghị công nhận xã đạt chuẩn nông thôn mới, nông thôn mới nâng cao, nông thôn mới kiểu mẫu trên địa bàn tỉnh Tây Ninh, giai đoạn 2022-2025</w:t>
      </w:r>
      <w:r w:rsidR="00F96C3D">
        <w:rPr>
          <w:rFonts w:ascii="Times New Roman" w:hAnsi="Times New Roman"/>
          <w:i/>
          <w:color w:val="000000"/>
          <w:sz w:val="28"/>
          <w:szCs w:val="28"/>
        </w:rPr>
        <w:t xml:space="preserve"> </w:t>
      </w:r>
      <w:r w:rsidR="00E7169A" w:rsidRPr="00E7169A">
        <w:rPr>
          <w:rFonts w:ascii="Times New Roman" w:hAnsi="Times New Roman"/>
          <w:i/>
          <w:color w:val="000000"/>
          <w:sz w:val="28"/>
          <w:szCs w:val="28"/>
        </w:rPr>
        <w:t>về v</w:t>
      </w:r>
      <w:r w:rsidR="00E7169A" w:rsidRPr="00E7169A">
        <w:rPr>
          <w:rFonts w:ascii="Times New Roman" w:hAnsi="Times New Roman"/>
          <w:i/>
          <w:sz w:val="28"/>
          <w:szCs w:val="28"/>
        </w:rPr>
        <w:t xml:space="preserve">iệc </w:t>
      </w:r>
      <w:r w:rsidR="0031567D" w:rsidRPr="0031567D">
        <w:rPr>
          <w:rFonts w:ascii="Times New Roman" w:hAnsi="Times New Roman"/>
          <w:i/>
          <w:sz w:val="28"/>
          <w:szCs w:val="28"/>
        </w:rPr>
        <w:t>họp thẩm định xét, đề nghị công nhận xã đạt chuẩn</w:t>
      </w:r>
      <w:r w:rsidR="0031567D">
        <w:rPr>
          <w:rFonts w:ascii="Times New Roman" w:hAnsi="Times New Roman"/>
          <w:i/>
          <w:sz w:val="28"/>
          <w:szCs w:val="28"/>
        </w:rPr>
        <w:t xml:space="preserve"> </w:t>
      </w:r>
      <w:r w:rsidR="0031567D" w:rsidRPr="0031567D">
        <w:rPr>
          <w:rFonts w:ascii="Times New Roman" w:hAnsi="Times New Roman"/>
          <w:i/>
          <w:sz w:val="28"/>
          <w:szCs w:val="28"/>
        </w:rPr>
        <w:t>nông thôn mới, xã nông thôn mới nâng cao,</w:t>
      </w:r>
      <w:r w:rsidR="009120B1">
        <w:rPr>
          <w:rFonts w:ascii="Times New Roman" w:hAnsi="Times New Roman"/>
          <w:i/>
          <w:sz w:val="28"/>
          <w:szCs w:val="28"/>
        </w:rPr>
        <w:t xml:space="preserve"> xã </w:t>
      </w:r>
      <w:r w:rsidR="0031567D" w:rsidRPr="0031567D">
        <w:rPr>
          <w:rFonts w:ascii="Times New Roman" w:hAnsi="Times New Roman"/>
          <w:i/>
          <w:sz w:val="28"/>
          <w:szCs w:val="28"/>
        </w:rPr>
        <w:t>nông thôn mới kiểu mẫu năm 202</w:t>
      </w:r>
      <w:r w:rsidR="00B111AE">
        <w:rPr>
          <w:rFonts w:ascii="Times New Roman" w:hAnsi="Times New Roman"/>
          <w:i/>
          <w:sz w:val="28"/>
          <w:szCs w:val="28"/>
        </w:rPr>
        <w:t>4</w:t>
      </w:r>
      <w:r w:rsidR="00E7169A" w:rsidRPr="00E7169A">
        <w:rPr>
          <w:rFonts w:ascii="Times New Roman" w:hAnsi="Times New Roman"/>
          <w:i/>
          <w:color w:val="000000"/>
          <w:sz w:val="28"/>
          <w:szCs w:val="28"/>
        </w:rPr>
        <w:t>;</w:t>
      </w:r>
      <w:bookmarkEnd w:id="1"/>
    </w:p>
    <w:p w:rsidR="00477672" w:rsidRPr="00E7169A" w:rsidRDefault="007D7F55" w:rsidP="00FA2D0C">
      <w:pPr>
        <w:spacing w:before="80" w:after="80" w:line="240" w:lineRule="auto"/>
        <w:ind w:firstLine="567"/>
        <w:jc w:val="both"/>
        <w:rPr>
          <w:rFonts w:ascii="Times New Roman" w:hAnsi="Times New Roman"/>
          <w:i/>
          <w:sz w:val="28"/>
          <w:szCs w:val="28"/>
          <w:lang w:val="pl-PL"/>
        </w:rPr>
      </w:pPr>
      <w:r w:rsidRPr="00E7169A">
        <w:rPr>
          <w:rFonts w:ascii="Times New Roman" w:hAnsi="Times New Roman"/>
          <w:i/>
          <w:sz w:val="28"/>
          <w:szCs w:val="28"/>
          <w:lang w:val="pl-PL"/>
        </w:rPr>
        <w:lastRenderedPageBreak/>
        <w:t>Theo</w:t>
      </w:r>
      <w:r w:rsidR="00F96C3D">
        <w:rPr>
          <w:rFonts w:ascii="Times New Roman" w:hAnsi="Times New Roman"/>
          <w:i/>
          <w:sz w:val="28"/>
          <w:szCs w:val="28"/>
          <w:lang w:val="pl-PL"/>
        </w:rPr>
        <w:t xml:space="preserve"> </w:t>
      </w:r>
      <w:r w:rsidR="00477672" w:rsidRPr="00E7169A">
        <w:rPr>
          <w:rFonts w:ascii="Times New Roman" w:hAnsi="Times New Roman"/>
          <w:i/>
          <w:sz w:val="28"/>
          <w:szCs w:val="28"/>
          <w:lang w:val="pl-PL"/>
        </w:rPr>
        <w:t xml:space="preserve">đề nghị của </w:t>
      </w:r>
      <w:r w:rsidR="008F5684" w:rsidRPr="00E7169A">
        <w:rPr>
          <w:rFonts w:ascii="Times New Roman" w:hAnsi="Times New Roman"/>
          <w:i/>
          <w:sz w:val="28"/>
          <w:szCs w:val="28"/>
          <w:lang w:val="pl-PL"/>
        </w:rPr>
        <w:t>Giám đốc Sở Nông nghiệp và</w:t>
      </w:r>
      <w:r w:rsidR="00F96C3D">
        <w:rPr>
          <w:rFonts w:ascii="Times New Roman" w:hAnsi="Times New Roman"/>
          <w:i/>
          <w:sz w:val="28"/>
          <w:szCs w:val="28"/>
          <w:lang w:val="pl-PL"/>
        </w:rPr>
        <w:t xml:space="preserve"> </w:t>
      </w:r>
      <w:r w:rsidR="00005B7C">
        <w:rPr>
          <w:rFonts w:ascii="Times New Roman" w:hAnsi="Times New Roman"/>
          <w:i/>
          <w:sz w:val="28"/>
          <w:szCs w:val="28"/>
          <w:lang w:val="pl-PL"/>
        </w:rPr>
        <w:t>Phát triển nông thôn</w:t>
      </w:r>
      <w:r w:rsidR="008F5684" w:rsidRPr="00E7169A">
        <w:rPr>
          <w:rFonts w:ascii="Times New Roman" w:hAnsi="Times New Roman"/>
          <w:i/>
          <w:sz w:val="28"/>
          <w:szCs w:val="28"/>
          <w:lang w:val="pl-PL"/>
        </w:rPr>
        <w:t xml:space="preserve"> tại Tờ trình số</w:t>
      </w:r>
      <w:r w:rsidR="009317FA">
        <w:rPr>
          <w:rFonts w:ascii="Times New Roman" w:hAnsi="Times New Roman"/>
          <w:i/>
          <w:sz w:val="28"/>
          <w:szCs w:val="28"/>
          <w:lang w:val="pl-PL"/>
        </w:rPr>
        <w:t xml:space="preserve"> 5074</w:t>
      </w:r>
      <w:r w:rsidR="00FC4516" w:rsidRPr="00E7169A">
        <w:rPr>
          <w:rFonts w:ascii="Times New Roman" w:hAnsi="Times New Roman"/>
          <w:i/>
          <w:sz w:val="28"/>
          <w:szCs w:val="28"/>
          <w:lang w:val="pl-PL"/>
        </w:rPr>
        <w:t>/TTr-SNN</w:t>
      </w:r>
      <w:r w:rsidR="00B84242">
        <w:rPr>
          <w:rFonts w:ascii="Times New Roman" w:hAnsi="Times New Roman"/>
          <w:i/>
          <w:sz w:val="28"/>
          <w:szCs w:val="28"/>
          <w:lang w:val="pl-PL"/>
        </w:rPr>
        <w:t xml:space="preserve"> </w:t>
      </w:r>
      <w:r w:rsidR="008E3CF7" w:rsidRPr="00E7169A">
        <w:rPr>
          <w:rFonts w:ascii="Times New Roman" w:hAnsi="Times New Roman"/>
          <w:i/>
          <w:sz w:val="28"/>
          <w:szCs w:val="28"/>
          <w:lang w:val="pl-PL"/>
        </w:rPr>
        <w:t>ngày</w:t>
      </w:r>
      <w:r w:rsidR="007E5E21">
        <w:rPr>
          <w:rFonts w:ascii="Times New Roman" w:hAnsi="Times New Roman"/>
          <w:i/>
          <w:sz w:val="28"/>
          <w:szCs w:val="28"/>
          <w:lang w:val="pl-PL"/>
        </w:rPr>
        <w:t xml:space="preserve"> 31</w:t>
      </w:r>
      <w:r w:rsidR="00CF13AD">
        <w:rPr>
          <w:rFonts w:ascii="Times New Roman" w:hAnsi="Times New Roman"/>
          <w:i/>
          <w:sz w:val="28"/>
          <w:szCs w:val="28"/>
          <w:lang w:val="pl-PL"/>
        </w:rPr>
        <w:t xml:space="preserve"> </w:t>
      </w:r>
      <w:r w:rsidR="00DE7461" w:rsidRPr="00E7169A">
        <w:rPr>
          <w:rFonts w:ascii="Times New Roman" w:hAnsi="Times New Roman"/>
          <w:i/>
          <w:sz w:val="28"/>
          <w:szCs w:val="28"/>
          <w:lang w:val="pl-PL"/>
        </w:rPr>
        <w:t>tháng</w:t>
      </w:r>
      <w:r w:rsidR="007E5E21">
        <w:rPr>
          <w:rFonts w:ascii="Times New Roman" w:hAnsi="Times New Roman"/>
          <w:i/>
          <w:sz w:val="28"/>
          <w:szCs w:val="28"/>
          <w:lang w:val="pl-PL"/>
        </w:rPr>
        <w:t xml:space="preserve"> 12 </w:t>
      </w:r>
      <w:r w:rsidR="00CF13AD">
        <w:rPr>
          <w:rFonts w:ascii="Times New Roman" w:hAnsi="Times New Roman"/>
          <w:i/>
          <w:sz w:val="28"/>
          <w:szCs w:val="28"/>
          <w:lang w:val="pl-PL"/>
        </w:rPr>
        <w:t xml:space="preserve"> </w:t>
      </w:r>
      <w:r w:rsidR="00DE7461" w:rsidRPr="00E7169A">
        <w:rPr>
          <w:rFonts w:ascii="Times New Roman" w:hAnsi="Times New Roman"/>
          <w:i/>
          <w:sz w:val="28"/>
          <w:szCs w:val="28"/>
          <w:lang w:val="pl-PL"/>
        </w:rPr>
        <w:t xml:space="preserve">năm </w:t>
      </w:r>
      <w:r w:rsidR="00B33262" w:rsidRPr="00E7169A">
        <w:rPr>
          <w:rFonts w:ascii="Times New Roman" w:hAnsi="Times New Roman"/>
          <w:i/>
          <w:sz w:val="28"/>
          <w:szCs w:val="28"/>
          <w:lang w:val="pl-PL"/>
        </w:rPr>
        <w:t>20</w:t>
      </w:r>
      <w:r w:rsidR="0065267A" w:rsidRPr="00E7169A">
        <w:rPr>
          <w:rFonts w:ascii="Times New Roman" w:hAnsi="Times New Roman"/>
          <w:i/>
          <w:sz w:val="28"/>
          <w:szCs w:val="28"/>
          <w:lang w:val="pl-PL"/>
        </w:rPr>
        <w:t>2</w:t>
      </w:r>
      <w:r w:rsidR="00680B9A">
        <w:rPr>
          <w:rFonts w:ascii="Times New Roman" w:hAnsi="Times New Roman"/>
          <w:i/>
          <w:sz w:val="28"/>
          <w:szCs w:val="28"/>
          <w:lang w:val="pl-PL"/>
        </w:rPr>
        <w:t>4</w:t>
      </w:r>
      <w:r w:rsidRPr="00E7169A">
        <w:rPr>
          <w:rFonts w:ascii="Times New Roman" w:hAnsi="Times New Roman"/>
          <w:i/>
          <w:sz w:val="28"/>
          <w:szCs w:val="28"/>
          <w:lang w:val="pl-PL"/>
        </w:rPr>
        <w:t>.</w:t>
      </w:r>
    </w:p>
    <w:p w:rsidR="00477672" w:rsidRPr="00DA074A" w:rsidRDefault="00477672" w:rsidP="00FA2D0C">
      <w:pPr>
        <w:spacing w:before="80" w:after="80" w:line="240" w:lineRule="auto"/>
        <w:ind w:firstLine="567"/>
        <w:jc w:val="center"/>
        <w:rPr>
          <w:rFonts w:ascii="Times New Roman" w:hAnsi="Times New Roman"/>
          <w:b/>
          <w:sz w:val="28"/>
          <w:szCs w:val="28"/>
          <w:lang w:val="pl-PL"/>
        </w:rPr>
      </w:pPr>
      <w:r w:rsidRPr="00DA074A">
        <w:rPr>
          <w:rFonts w:ascii="Times New Roman" w:hAnsi="Times New Roman"/>
          <w:b/>
          <w:sz w:val="28"/>
          <w:szCs w:val="28"/>
          <w:lang w:val="pl-PL"/>
        </w:rPr>
        <w:t>QUYẾT ĐỊNH:</w:t>
      </w:r>
    </w:p>
    <w:p w:rsidR="00C30C57" w:rsidRDefault="00477672" w:rsidP="00FA2D0C">
      <w:pPr>
        <w:spacing w:before="80" w:after="80" w:line="240" w:lineRule="auto"/>
        <w:ind w:firstLine="567"/>
        <w:jc w:val="both"/>
        <w:rPr>
          <w:rFonts w:ascii="Times New Roman" w:hAnsi="Times New Roman"/>
          <w:spacing w:val="-2"/>
          <w:sz w:val="28"/>
          <w:szCs w:val="28"/>
          <w:lang w:val="pl-PL"/>
        </w:rPr>
      </w:pPr>
      <w:r w:rsidRPr="00DA074A">
        <w:rPr>
          <w:rFonts w:ascii="Times New Roman" w:hAnsi="Times New Roman"/>
          <w:b/>
          <w:spacing w:val="-2"/>
          <w:sz w:val="28"/>
          <w:szCs w:val="28"/>
          <w:lang w:val="pl-PL"/>
        </w:rPr>
        <w:t>Điề</w:t>
      </w:r>
      <w:r w:rsidR="00712C66" w:rsidRPr="00DA074A">
        <w:rPr>
          <w:rFonts w:ascii="Times New Roman" w:hAnsi="Times New Roman"/>
          <w:b/>
          <w:spacing w:val="-2"/>
          <w:sz w:val="28"/>
          <w:szCs w:val="28"/>
          <w:lang w:val="pl-PL"/>
        </w:rPr>
        <w:t>u 1.</w:t>
      </w:r>
      <w:r w:rsidRPr="00DA074A">
        <w:rPr>
          <w:rFonts w:ascii="Times New Roman" w:hAnsi="Times New Roman"/>
          <w:b/>
          <w:spacing w:val="-2"/>
          <w:sz w:val="28"/>
          <w:szCs w:val="28"/>
          <w:lang w:val="pl-PL"/>
        </w:rPr>
        <w:t xml:space="preserve"> </w:t>
      </w:r>
      <w:r w:rsidRPr="00DA074A">
        <w:rPr>
          <w:rFonts w:ascii="Times New Roman" w:hAnsi="Times New Roman"/>
          <w:spacing w:val="-2"/>
          <w:sz w:val="28"/>
          <w:szCs w:val="28"/>
          <w:lang w:val="pl-PL"/>
        </w:rPr>
        <w:t>Công nhậ</w:t>
      </w:r>
      <w:r w:rsidR="009974C8">
        <w:rPr>
          <w:rFonts w:ascii="Times New Roman" w:hAnsi="Times New Roman"/>
          <w:spacing w:val="-2"/>
          <w:sz w:val="28"/>
          <w:szCs w:val="28"/>
          <w:lang w:val="pl-PL"/>
        </w:rPr>
        <w:t xml:space="preserve">n </w:t>
      </w:r>
      <w:r w:rsidR="0031567D">
        <w:rPr>
          <w:rFonts w:ascii="Times New Roman" w:hAnsi="Times New Roman"/>
          <w:spacing w:val="-2"/>
          <w:sz w:val="28"/>
          <w:szCs w:val="28"/>
          <w:lang w:val="pl-PL"/>
        </w:rPr>
        <w:t>0</w:t>
      </w:r>
      <w:r w:rsidR="006B4E94">
        <w:rPr>
          <w:rFonts w:ascii="Times New Roman" w:hAnsi="Times New Roman"/>
          <w:spacing w:val="-2"/>
          <w:sz w:val="28"/>
          <w:szCs w:val="28"/>
          <w:lang w:val="pl-PL"/>
        </w:rPr>
        <w:t>3</w:t>
      </w:r>
      <w:r w:rsidR="009974C8">
        <w:rPr>
          <w:rFonts w:ascii="Times New Roman" w:hAnsi="Times New Roman"/>
          <w:spacing w:val="-2"/>
          <w:sz w:val="28"/>
          <w:szCs w:val="28"/>
          <w:lang w:val="pl-PL"/>
        </w:rPr>
        <w:t xml:space="preserve"> </w:t>
      </w:r>
      <w:r w:rsidR="00051E4D">
        <w:rPr>
          <w:rFonts w:ascii="Times New Roman" w:hAnsi="Times New Roman"/>
          <w:spacing w:val="-2"/>
          <w:sz w:val="28"/>
          <w:szCs w:val="28"/>
          <w:lang w:val="pl-PL"/>
        </w:rPr>
        <w:t xml:space="preserve">xã </w:t>
      </w:r>
      <w:r w:rsidR="00051E4D" w:rsidRPr="00DA074A">
        <w:rPr>
          <w:rFonts w:ascii="Times New Roman" w:hAnsi="Times New Roman"/>
          <w:spacing w:val="-2"/>
          <w:sz w:val="28"/>
          <w:szCs w:val="28"/>
          <w:lang w:val="pl-PL"/>
        </w:rPr>
        <w:t>đạt chuẩn nông thôn mới</w:t>
      </w:r>
      <w:r w:rsidR="00B02D3D">
        <w:rPr>
          <w:rFonts w:ascii="Times New Roman" w:hAnsi="Times New Roman"/>
          <w:spacing w:val="-2"/>
          <w:sz w:val="28"/>
          <w:szCs w:val="28"/>
          <w:lang w:val="pl-PL"/>
        </w:rPr>
        <w:t xml:space="preserve"> </w:t>
      </w:r>
      <w:r w:rsidRPr="00DA074A">
        <w:rPr>
          <w:rFonts w:ascii="Times New Roman" w:hAnsi="Times New Roman"/>
          <w:spacing w:val="-2"/>
          <w:sz w:val="28"/>
          <w:szCs w:val="28"/>
          <w:lang w:val="pl-PL"/>
        </w:rPr>
        <w:t>năm 20</w:t>
      </w:r>
      <w:r w:rsidR="00AE1BBF">
        <w:rPr>
          <w:rFonts w:ascii="Times New Roman" w:hAnsi="Times New Roman"/>
          <w:spacing w:val="-2"/>
          <w:sz w:val="28"/>
          <w:szCs w:val="28"/>
          <w:lang w:val="pl-PL"/>
        </w:rPr>
        <w:t>2</w:t>
      </w:r>
      <w:r w:rsidR="006B4E94">
        <w:rPr>
          <w:rFonts w:ascii="Times New Roman" w:hAnsi="Times New Roman"/>
          <w:spacing w:val="-2"/>
          <w:sz w:val="28"/>
          <w:szCs w:val="28"/>
          <w:lang w:val="pl-PL"/>
        </w:rPr>
        <w:t>4</w:t>
      </w:r>
      <w:r w:rsidR="00C30C57" w:rsidRPr="00DA074A">
        <w:rPr>
          <w:rFonts w:ascii="Times New Roman" w:hAnsi="Times New Roman"/>
          <w:spacing w:val="-2"/>
          <w:sz w:val="28"/>
          <w:szCs w:val="28"/>
          <w:lang w:val="pl-PL"/>
        </w:rPr>
        <w:t xml:space="preserve">, </w:t>
      </w:r>
      <w:r w:rsidR="00051E4D">
        <w:rPr>
          <w:rFonts w:ascii="Times New Roman" w:hAnsi="Times New Roman"/>
          <w:spacing w:val="-2"/>
          <w:sz w:val="28"/>
          <w:szCs w:val="28"/>
          <w:lang w:val="pl-PL"/>
        </w:rPr>
        <w:t>cụ thể</w:t>
      </w:r>
      <w:r w:rsidR="00C30C57" w:rsidRPr="00DA074A">
        <w:rPr>
          <w:rFonts w:ascii="Times New Roman" w:hAnsi="Times New Roman"/>
          <w:spacing w:val="-2"/>
          <w:sz w:val="28"/>
          <w:szCs w:val="28"/>
          <w:lang w:val="pl-PL"/>
        </w:rPr>
        <w:t>:</w:t>
      </w:r>
    </w:p>
    <w:p w:rsidR="006B4E94" w:rsidRDefault="006B4E94" w:rsidP="00FA2D0C">
      <w:pPr>
        <w:widowControl w:val="0"/>
        <w:spacing w:before="80" w:after="80" w:line="240" w:lineRule="auto"/>
        <w:ind w:firstLine="567"/>
        <w:jc w:val="both"/>
        <w:rPr>
          <w:rFonts w:ascii="Times New Roman" w:eastAsia="Times New Roman" w:hAnsi="Times New Roman"/>
          <w:sz w:val="28"/>
          <w:szCs w:val="28"/>
          <w:lang w:val="vi-VN"/>
        </w:rPr>
      </w:pPr>
      <w:r>
        <w:rPr>
          <w:rFonts w:ascii="Times New Roman" w:hAnsi="Times New Roman"/>
          <w:spacing w:val="-6"/>
          <w:sz w:val="28"/>
          <w:szCs w:val="28"/>
          <w:lang w:val="nl-NL"/>
        </w:rPr>
        <w:t xml:space="preserve">1. Xã </w:t>
      </w:r>
      <w:r w:rsidRPr="001B6C11">
        <w:rPr>
          <w:rFonts w:ascii="Times New Roman" w:eastAsia="Times New Roman" w:hAnsi="Times New Roman"/>
          <w:sz w:val="28"/>
          <w:szCs w:val="28"/>
          <w:lang w:val="vi-VN"/>
        </w:rPr>
        <w:t>Tân Hiệp, huyện Tân Châu;</w:t>
      </w:r>
    </w:p>
    <w:p w:rsidR="006B4E94" w:rsidRDefault="006B4E94" w:rsidP="00FA2D0C">
      <w:pPr>
        <w:widowControl w:val="0"/>
        <w:spacing w:before="80" w:after="80" w:line="240" w:lineRule="auto"/>
        <w:ind w:firstLine="567"/>
        <w:jc w:val="both"/>
        <w:rPr>
          <w:rFonts w:ascii="Times New Roman" w:eastAsia="Times New Roman" w:hAnsi="Times New Roman"/>
          <w:sz w:val="28"/>
          <w:szCs w:val="28"/>
          <w:lang w:val="vi-VN"/>
        </w:rPr>
      </w:pPr>
      <w:r>
        <w:rPr>
          <w:rFonts w:ascii="Times New Roman" w:hAnsi="Times New Roman"/>
          <w:spacing w:val="-6"/>
          <w:sz w:val="28"/>
          <w:szCs w:val="28"/>
          <w:lang w:val="nl-NL"/>
        </w:rPr>
        <w:t>2. Xã</w:t>
      </w:r>
      <w:r>
        <w:rPr>
          <w:rFonts w:ascii="Times New Roman" w:eastAsia="Times New Roman" w:hAnsi="Times New Roman"/>
          <w:sz w:val="28"/>
          <w:szCs w:val="28"/>
        </w:rPr>
        <w:t xml:space="preserve"> </w:t>
      </w:r>
      <w:r w:rsidRPr="001B6C11">
        <w:rPr>
          <w:rFonts w:ascii="Times New Roman" w:eastAsia="Times New Roman" w:hAnsi="Times New Roman"/>
          <w:sz w:val="28"/>
          <w:szCs w:val="28"/>
          <w:lang w:val="vi-VN"/>
        </w:rPr>
        <w:t xml:space="preserve">Phước Minh, huyện Dương Minh Châu; </w:t>
      </w:r>
    </w:p>
    <w:p w:rsidR="006B4E94" w:rsidRPr="00BB7371" w:rsidRDefault="006B4E94" w:rsidP="00FA2D0C">
      <w:pPr>
        <w:widowControl w:val="0"/>
        <w:spacing w:before="80" w:after="80" w:line="240" w:lineRule="auto"/>
        <w:ind w:firstLine="567"/>
        <w:jc w:val="both"/>
        <w:rPr>
          <w:rFonts w:ascii="Times New Roman" w:eastAsia="Times New Roman" w:hAnsi="Times New Roman"/>
          <w:sz w:val="28"/>
          <w:szCs w:val="28"/>
          <w:lang w:val="vi-VN"/>
        </w:rPr>
      </w:pPr>
      <w:r>
        <w:rPr>
          <w:rFonts w:ascii="Times New Roman" w:hAnsi="Times New Roman"/>
          <w:spacing w:val="-6"/>
          <w:sz w:val="28"/>
          <w:szCs w:val="28"/>
          <w:lang w:val="nl-NL"/>
        </w:rPr>
        <w:t xml:space="preserve">3. Xã </w:t>
      </w:r>
      <w:r w:rsidRPr="001B6C11">
        <w:rPr>
          <w:rFonts w:ascii="Times New Roman" w:eastAsia="Times New Roman" w:hAnsi="Times New Roman"/>
          <w:sz w:val="28"/>
          <w:szCs w:val="28"/>
          <w:lang w:val="vi-VN"/>
        </w:rPr>
        <w:t>Long Vĩnh, huyện Châu Thành.</w:t>
      </w:r>
    </w:p>
    <w:p w:rsidR="00AB09CE" w:rsidRDefault="00B02D3D" w:rsidP="00AB09CE">
      <w:pPr>
        <w:spacing w:before="80" w:after="80" w:line="240" w:lineRule="auto"/>
        <w:ind w:firstLine="567"/>
        <w:jc w:val="both"/>
        <w:rPr>
          <w:rFonts w:ascii="Times New Roman" w:hAnsi="Times New Roman"/>
          <w:spacing w:val="-4"/>
          <w:sz w:val="28"/>
          <w:szCs w:val="28"/>
          <w:lang w:val="nl-NL"/>
        </w:rPr>
      </w:pPr>
      <w:r w:rsidRPr="00DA074A">
        <w:rPr>
          <w:rFonts w:ascii="Times New Roman" w:hAnsi="Times New Roman"/>
          <w:b/>
          <w:spacing w:val="-2"/>
          <w:sz w:val="28"/>
          <w:szCs w:val="28"/>
          <w:lang w:val="pl-PL"/>
        </w:rPr>
        <w:t xml:space="preserve">Điều </w:t>
      </w:r>
      <w:r>
        <w:rPr>
          <w:rFonts w:ascii="Times New Roman" w:hAnsi="Times New Roman"/>
          <w:b/>
          <w:spacing w:val="-2"/>
          <w:sz w:val="28"/>
          <w:szCs w:val="28"/>
          <w:lang w:val="pl-PL"/>
        </w:rPr>
        <w:t>2</w:t>
      </w:r>
      <w:r w:rsidRPr="00DA074A">
        <w:rPr>
          <w:rFonts w:ascii="Times New Roman" w:hAnsi="Times New Roman"/>
          <w:b/>
          <w:spacing w:val="-2"/>
          <w:sz w:val="28"/>
          <w:szCs w:val="28"/>
          <w:lang w:val="pl-PL"/>
        </w:rPr>
        <w:t xml:space="preserve">. </w:t>
      </w:r>
      <w:r w:rsidR="00E4544E" w:rsidRPr="00DA074A">
        <w:rPr>
          <w:rFonts w:ascii="Times New Roman" w:hAnsi="Times New Roman"/>
          <w:spacing w:val="-2"/>
          <w:sz w:val="28"/>
          <w:szCs w:val="28"/>
          <w:lang w:val="pl-PL"/>
        </w:rPr>
        <w:t>Công nhậ</w:t>
      </w:r>
      <w:r w:rsidR="00E4544E">
        <w:rPr>
          <w:rFonts w:ascii="Times New Roman" w:hAnsi="Times New Roman"/>
          <w:spacing w:val="-2"/>
          <w:sz w:val="28"/>
          <w:szCs w:val="28"/>
          <w:lang w:val="pl-PL"/>
        </w:rPr>
        <w:t>n</w:t>
      </w:r>
      <w:r w:rsidR="00AB09CE">
        <w:rPr>
          <w:rFonts w:ascii="Times New Roman" w:hAnsi="Times New Roman"/>
          <w:spacing w:val="-2"/>
          <w:sz w:val="28"/>
          <w:szCs w:val="28"/>
          <w:lang w:val="pl-PL"/>
        </w:rPr>
        <w:t xml:space="preserve"> </w:t>
      </w:r>
      <w:r w:rsidR="00AB09CE">
        <w:rPr>
          <w:rFonts w:ascii="Times New Roman" w:hAnsi="Times New Roman"/>
          <w:spacing w:val="-4"/>
          <w:sz w:val="28"/>
          <w:szCs w:val="28"/>
          <w:lang w:val="nl-NL"/>
        </w:rPr>
        <w:t>x</w:t>
      </w:r>
      <w:r w:rsidR="00AB09CE" w:rsidRPr="001B6C11">
        <w:rPr>
          <w:rFonts w:ascii="Times New Roman" w:hAnsi="Times New Roman"/>
          <w:spacing w:val="-4"/>
          <w:sz w:val="28"/>
          <w:szCs w:val="28"/>
          <w:lang w:val="nl-NL"/>
        </w:rPr>
        <w:t>ã Tân Bình, thành phố Tây Ninh</w:t>
      </w:r>
      <w:r w:rsidR="00AB09CE">
        <w:rPr>
          <w:rFonts w:ascii="Times New Roman" w:hAnsi="Times New Roman"/>
          <w:spacing w:val="-4"/>
          <w:sz w:val="28"/>
          <w:szCs w:val="28"/>
          <w:lang w:val="nl-NL"/>
        </w:rPr>
        <w:t xml:space="preserve"> </w:t>
      </w:r>
      <w:r w:rsidR="00E4544E" w:rsidRPr="00DA074A">
        <w:rPr>
          <w:rFonts w:ascii="Times New Roman" w:hAnsi="Times New Roman"/>
          <w:spacing w:val="-2"/>
          <w:sz w:val="28"/>
          <w:szCs w:val="28"/>
          <w:lang w:val="pl-PL"/>
        </w:rPr>
        <w:t>đạt chuẩn nông thôn mới</w:t>
      </w:r>
      <w:r w:rsidR="004C47AA">
        <w:rPr>
          <w:rFonts w:ascii="Times New Roman" w:hAnsi="Times New Roman"/>
          <w:spacing w:val="-2"/>
          <w:sz w:val="28"/>
          <w:szCs w:val="28"/>
          <w:lang w:val="pl-PL"/>
        </w:rPr>
        <w:t xml:space="preserve"> nâng cao</w:t>
      </w:r>
      <w:r w:rsidR="00E4544E">
        <w:rPr>
          <w:rFonts w:ascii="Times New Roman" w:hAnsi="Times New Roman"/>
          <w:spacing w:val="-2"/>
          <w:sz w:val="28"/>
          <w:szCs w:val="28"/>
          <w:lang w:val="pl-PL"/>
        </w:rPr>
        <w:t xml:space="preserve"> </w:t>
      </w:r>
      <w:r w:rsidR="00E4544E" w:rsidRPr="00DA074A">
        <w:rPr>
          <w:rFonts w:ascii="Times New Roman" w:hAnsi="Times New Roman"/>
          <w:spacing w:val="-2"/>
          <w:sz w:val="28"/>
          <w:szCs w:val="28"/>
          <w:lang w:val="pl-PL"/>
        </w:rPr>
        <w:t>năm 20</w:t>
      </w:r>
      <w:r w:rsidR="00E4544E">
        <w:rPr>
          <w:rFonts w:ascii="Times New Roman" w:hAnsi="Times New Roman"/>
          <w:spacing w:val="-2"/>
          <w:sz w:val="28"/>
          <w:szCs w:val="28"/>
          <w:lang w:val="pl-PL"/>
        </w:rPr>
        <w:t>2</w:t>
      </w:r>
      <w:r w:rsidR="006B4E94">
        <w:rPr>
          <w:rFonts w:ascii="Times New Roman" w:hAnsi="Times New Roman"/>
          <w:spacing w:val="-2"/>
          <w:sz w:val="28"/>
          <w:szCs w:val="28"/>
          <w:lang w:val="pl-PL"/>
        </w:rPr>
        <w:t>4</w:t>
      </w:r>
      <w:r w:rsidR="00AB09CE">
        <w:rPr>
          <w:rFonts w:ascii="Times New Roman" w:hAnsi="Times New Roman"/>
          <w:spacing w:val="-4"/>
          <w:sz w:val="28"/>
          <w:szCs w:val="28"/>
          <w:lang w:val="nl-NL"/>
        </w:rPr>
        <w:t>.</w:t>
      </w:r>
      <w:r w:rsidR="00FD1E03">
        <w:rPr>
          <w:rFonts w:ascii="Times New Roman" w:hAnsi="Times New Roman"/>
          <w:spacing w:val="-4"/>
          <w:sz w:val="28"/>
          <w:szCs w:val="28"/>
          <w:lang w:val="nl-NL"/>
        </w:rPr>
        <w:t xml:space="preserve"> </w:t>
      </w:r>
    </w:p>
    <w:p w:rsidR="006B4E94" w:rsidRPr="00FD1E03" w:rsidRDefault="00573168" w:rsidP="00AB09CE">
      <w:pPr>
        <w:spacing w:before="80" w:after="80" w:line="240" w:lineRule="auto"/>
        <w:ind w:firstLine="567"/>
        <w:jc w:val="both"/>
        <w:rPr>
          <w:rFonts w:ascii="Times New Roman" w:hAnsi="Times New Roman"/>
          <w:spacing w:val="-2"/>
          <w:sz w:val="28"/>
          <w:szCs w:val="28"/>
          <w:lang w:val="pl-PL"/>
        </w:rPr>
      </w:pPr>
      <w:r w:rsidRPr="00B7174B">
        <w:rPr>
          <w:rFonts w:ascii="Times New Roman" w:hAnsi="Times New Roman"/>
          <w:b/>
          <w:sz w:val="28"/>
          <w:szCs w:val="28"/>
          <w:lang w:val="pl-PL"/>
        </w:rPr>
        <w:t xml:space="preserve">Điều </w:t>
      </w:r>
      <w:r>
        <w:rPr>
          <w:rFonts w:ascii="Times New Roman" w:hAnsi="Times New Roman"/>
          <w:b/>
          <w:sz w:val="28"/>
          <w:szCs w:val="28"/>
          <w:lang w:val="pl-PL"/>
        </w:rPr>
        <w:t>3</w:t>
      </w:r>
      <w:r w:rsidRPr="00B7174B">
        <w:rPr>
          <w:rFonts w:ascii="Times New Roman" w:hAnsi="Times New Roman"/>
          <w:b/>
          <w:sz w:val="28"/>
          <w:szCs w:val="28"/>
          <w:lang w:val="pl-PL"/>
        </w:rPr>
        <w:t>.</w:t>
      </w:r>
      <w:r w:rsidR="006B553D">
        <w:rPr>
          <w:rFonts w:ascii="Times New Roman" w:hAnsi="Times New Roman"/>
          <w:b/>
          <w:sz w:val="28"/>
          <w:szCs w:val="28"/>
          <w:lang w:val="pl-PL"/>
        </w:rPr>
        <w:t xml:space="preserve"> </w:t>
      </w:r>
      <w:r w:rsidR="006B553D" w:rsidRPr="00DA074A">
        <w:rPr>
          <w:rFonts w:ascii="Times New Roman" w:hAnsi="Times New Roman"/>
          <w:spacing w:val="-2"/>
          <w:sz w:val="28"/>
          <w:szCs w:val="28"/>
          <w:lang w:val="pl-PL"/>
        </w:rPr>
        <w:t>Công nhậ</w:t>
      </w:r>
      <w:r w:rsidR="006B553D">
        <w:rPr>
          <w:rFonts w:ascii="Times New Roman" w:hAnsi="Times New Roman"/>
          <w:spacing w:val="-2"/>
          <w:sz w:val="28"/>
          <w:szCs w:val="28"/>
          <w:lang w:val="pl-PL"/>
        </w:rPr>
        <w:t>n xã</w:t>
      </w:r>
      <w:r w:rsidR="00AB09CE">
        <w:rPr>
          <w:rFonts w:ascii="Times New Roman" w:hAnsi="Times New Roman"/>
          <w:spacing w:val="-2"/>
          <w:sz w:val="28"/>
          <w:szCs w:val="28"/>
          <w:lang w:val="pl-PL"/>
        </w:rPr>
        <w:t xml:space="preserve"> </w:t>
      </w:r>
      <w:r w:rsidR="00AB09CE">
        <w:rPr>
          <w:rFonts w:ascii="Times New Roman" w:hAnsi="Times New Roman"/>
          <w:sz w:val="28"/>
          <w:szCs w:val="28"/>
          <w:lang w:val="pl-PL"/>
        </w:rPr>
        <w:t xml:space="preserve">Bình Minh, </w:t>
      </w:r>
      <w:r w:rsidR="00AB09CE" w:rsidRPr="001B6C11">
        <w:rPr>
          <w:rFonts w:ascii="Times New Roman" w:hAnsi="Times New Roman"/>
          <w:spacing w:val="-4"/>
          <w:sz w:val="28"/>
          <w:szCs w:val="28"/>
          <w:lang w:val="nl-NL"/>
        </w:rPr>
        <w:t>thành phố Tây Ninh</w:t>
      </w:r>
      <w:r w:rsidR="00AB09CE">
        <w:rPr>
          <w:rFonts w:ascii="Times New Roman" w:hAnsi="Times New Roman"/>
          <w:spacing w:val="-4"/>
          <w:sz w:val="28"/>
          <w:szCs w:val="28"/>
          <w:lang w:val="nl-NL"/>
        </w:rPr>
        <w:t xml:space="preserve"> </w:t>
      </w:r>
      <w:r w:rsidR="006B553D" w:rsidRPr="00DA074A">
        <w:rPr>
          <w:rFonts w:ascii="Times New Roman" w:hAnsi="Times New Roman"/>
          <w:spacing w:val="-2"/>
          <w:sz w:val="28"/>
          <w:szCs w:val="28"/>
          <w:lang w:val="pl-PL"/>
        </w:rPr>
        <w:t>đạt chuẩn nông thôn mới</w:t>
      </w:r>
      <w:r w:rsidR="006B553D">
        <w:rPr>
          <w:rFonts w:ascii="Times New Roman" w:hAnsi="Times New Roman"/>
          <w:spacing w:val="-2"/>
          <w:sz w:val="28"/>
          <w:szCs w:val="28"/>
          <w:lang w:val="pl-PL"/>
        </w:rPr>
        <w:t xml:space="preserve"> </w:t>
      </w:r>
      <w:r w:rsidR="006B553D">
        <w:rPr>
          <w:rFonts w:ascii="Times New Roman" w:hAnsi="Times New Roman"/>
          <w:bCs/>
          <w:spacing w:val="-6"/>
          <w:sz w:val="28"/>
          <w:szCs w:val="28"/>
          <w:lang w:val="nl-NL"/>
        </w:rPr>
        <w:t>kiểu mẫu</w:t>
      </w:r>
      <w:r w:rsidR="006B553D">
        <w:rPr>
          <w:rFonts w:ascii="Times New Roman" w:hAnsi="Times New Roman"/>
          <w:spacing w:val="-2"/>
          <w:sz w:val="28"/>
          <w:szCs w:val="28"/>
          <w:lang w:val="pl-PL"/>
        </w:rPr>
        <w:t xml:space="preserve"> </w:t>
      </w:r>
      <w:r w:rsidR="006B553D" w:rsidRPr="00DA074A">
        <w:rPr>
          <w:rFonts w:ascii="Times New Roman" w:hAnsi="Times New Roman"/>
          <w:spacing w:val="-2"/>
          <w:sz w:val="28"/>
          <w:szCs w:val="28"/>
          <w:lang w:val="pl-PL"/>
        </w:rPr>
        <w:t>năm</w:t>
      </w:r>
      <w:r w:rsidR="00B84242">
        <w:rPr>
          <w:rFonts w:ascii="Times New Roman" w:hAnsi="Times New Roman"/>
          <w:spacing w:val="-2"/>
          <w:sz w:val="28"/>
          <w:szCs w:val="28"/>
          <w:lang w:val="pl-PL"/>
        </w:rPr>
        <w:t xml:space="preserve"> </w:t>
      </w:r>
      <w:r w:rsidR="006B553D" w:rsidRPr="00DA074A">
        <w:rPr>
          <w:rFonts w:ascii="Times New Roman" w:hAnsi="Times New Roman"/>
          <w:spacing w:val="-2"/>
          <w:sz w:val="28"/>
          <w:szCs w:val="28"/>
          <w:lang w:val="pl-PL"/>
        </w:rPr>
        <w:t>20</w:t>
      </w:r>
      <w:r w:rsidR="006B553D">
        <w:rPr>
          <w:rFonts w:ascii="Times New Roman" w:hAnsi="Times New Roman"/>
          <w:spacing w:val="-2"/>
          <w:sz w:val="28"/>
          <w:szCs w:val="28"/>
          <w:lang w:val="pl-PL"/>
        </w:rPr>
        <w:t>2</w:t>
      </w:r>
      <w:r w:rsidR="006B4E94">
        <w:rPr>
          <w:rFonts w:ascii="Times New Roman" w:hAnsi="Times New Roman"/>
          <w:spacing w:val="-2"/>
          <w:sz w:val="28"/>
          <w:szCs w:val="28"/>
          <w:lang w:val="pl-PL"/>
        </w:rPr>
        <w:t>4</w:t>
      </w:r>
      <w:r w:rsidR="00AB09CE">
        <w:rPr>
          <w:rFonts w:ascii="Times New Roman" w:hAnsi="Times New Roman"/>
          <w:spacing w:val="-2"/>
          <w:sz w:val="28"/>
          <w:szCs w:val="28"/>
          <w:lang w:val="pl-PL"/>
        </w:rPr>
        <w:t>.</w:t>
      </w:r>
    </w:p>
    <w:p w:rsidR="00BE15D6" w:rsidRPr="00BE15D6" w:rsidRDefault="00712344" w:rsidP="00FA2D0C">
      <w:pPr>
        <w:tabs>
          <w:tab w:val="left" w:pos="-2694"/>
        </w:tabs>
        <w:spacing w:before="80" w:after="80" w:line="240" w:lineRule="auto"/>
        <w:jc w:val="both"/>
        <w:rPr>
          <w:rFonts w:ascii="Times New Roman" w:hAnsi="Times New Roman"/>
          <w:b/>
          <w:spacing w:val="-4"/>
          <w:sz w:val="28"/>
          <w:szCs w:val="28"/>
          <w:lang w:val="nl-NL"/>
        </w:rPr>
      </w:pPr>
      <w:r>
        <w:rPr>
          <w:rFonts w:ascii="Times New Roman" w:hAnsi="Times New Roman"/>
          <w:b/>
          <w:spacing w:val="-4"/>
          <w:sz w:val="28"/>
          <w:szCs w:val="28"/>
          <w:lang w:val="nl-NL"/>
        </w:rPr>
        <w:t xml:space="preserve">         </w:t>
      </w:r>
      <w:r w:rsidR="00BE15D6" w:rsidRPr="00BE15D6">
        <w:rPr>
          <w:rFonts w:ascii="Times New Roman" w:hAnsi="Times New Roman"/>
          <w:b/>
          <w:spacing w:val="-4"/>
          <w:sz w:val="28"/>
          <w:szCs w:val="28"/>
          <w:lang w:val="nl-NL"/>
        </w:rPr>
        <w:t>Điều 4. Trách nhiệm:</w:t>
      </w:r>
    </w:p>
    <w:p w:rsidR="00BE15D6" w:rsidRPr="00BE15D6" w:rsidRDefault="00712344" w:rsidP="00FA2D0C">
      <w:pPr>
        <w:tabs>
          <w:tab w:val="left" w:pos="-2694"/>
        </w:tabs>
        <w:spacing w:before="80" w:after="80" w:line="240" w:lineRule="auto"/>
        <w:jc w:val="both"/>
        <w:rPr>
          <w:rFonts w:ascii="Times New Roman" w:hAnsi="Times New Roman"/>
          <w:spacing w:val="-4"/>
          <w:sz w:val="28"/>
          <w:szCs w:val="28"/>
          <w:lang w:val="nl-NL"/>
        </w:rPr>
      </w:pPr>
      <w:r>
        <w:rPr>
          <w:rFonts w:ascii="Times New Roman" w:hAnsi="Times New Roman"/>
          <w:spacing w:val="-4"/>
          <w:sz w:val="28"/>
          <w:szCs w:val="28"/>
          <w:lang w:val="nl-NL"/>
        </w:rPr>
        <w:t xml:space="preserve">         </w:t>
      </w:r>
      <w:r w:rsidR="00BE15D6" w:rsidRPr="00BE15D6">
        <w:rPr>
          <w:rFonts w:ascii="Times New Roman" w:hAnsi="Times New Roman"/>
          <w:spacing w:val="-4"/>
          <w:sz w:val="28"/>
          <w:szCs w:val="28"/>
          <w:lang w:val="nl-NL"/>
        </w:rPr>
        <w:t>1. Sở Nông nghiệp và Phát triển nông thôn tổ chức công khai trên báo, đài phát thanh, truyền hình và trang thông tin điện tử của cấp tỉnh Quyết định công nhận xã đạt chuẩn nông thôn mới,</w:t>
      </w:r>
      <w:r w:rsidR="00B84242">
        <w:rPr>
          <w:rFonts w:ascii="Times New Roman" w:hAnsi="Times New Roman"/>
          <w:spacing w:val="-4"/>
          <w:sz w:val="28"/>
          <w:szCs w:val="28"/>
          <w:lang w:val="nl-NL"/>
        </w:rPr>
        <w:t xml:space="preserve"> </w:t>
      </w:r>
      <w:r w:rsidR="00BE15D6" w:rsidRPr="00BE15D6">
        <w:rPr>
          <w:rFonts w:ascii="Times New Roman" w:hAnsi="Times New Roman"/>
          <w:spacing w:val="-4"/>
          <w:sz w:val="28"/>
          <w:szCs w:val="28"/>
          <w:lang w:val="nl-NL"/>
        </w:rPr>
        <w:t>nông thôn mới nâng cao, nông thôn mới kiểu mẫu.</w:t>
      </w:r>
    </w:p>
    <w:p w:rsidR="00BE15D6" w:rsidRPr="001B6C11" w:rsidRDefault="00712344" w:rsidP="00FA2D0C">
      <w:pPr>
        <w:tabs>
          <w:tab w:val="left" w:pos="-2694"/>
        </w:tabs>
        <w:spacing w:before="80" w:after="80" w:line="240" w:lineRule="auto"/>
        <w:jc w:val="both"/>
        <w:rPr>
          <w:rFonts w:ascii="Times New Roman" w:hAnsi="Times New Roman"/>
          <w:spacing w:val="-4"/>
          <w:sz w:val="28"/>
          <w:szCs w:val="28"/>
          <w:lang w:val="nl-NL"/>
        </w:rPr>
      </w:pPr>
      <w:r>
        <w:rPr>
          <w:rFonts w:ascii="Times New Roman" w:hAnsi="Times New Roman"/>
          <w:spacing w:val="-4"/>
          <w:sz w:val="28"/>
          <w:szCs w:val="28"/>
          <w:lang w:val="nl-NL"/>
        </w:rPr>
        <w:t xml:space="preserve">         </w:t>
      </w:r>
      <w:r w:rsidR="00BE15D6" w:rsidRPr="00BE15D6">
        <w:rPr>
          <w:rFonts w:ascii="Times New Roman" w:hAnsi="Times New Roman"/>
          <w:spacing w:val="-4"/>
          <w:sz w:val="28"/>
          <w:szCs w:val="28"/>
          <w:lang w:val="nl-NL"/>
        </w:rPr>
        <w:t>2. UBND các huyện,</w:t>
      </w:r>
      <w:r w:rsidR="00BE15D6">
        <w:rPr>
          <w:rFonts w:ascii="Times New Roman" w:hAnsi="Times New Roman"/>
          <w:spacing w:val="-4"/>
          <w:sz w:val="28"/>
          <w:szCs w:val="28"/>
          <w:lang w:val="nl-NL"/>
        </w:rPr>
        <w:t xml:space="preserve"> </w:t>
      </w:r>
      <w:r w:rsidR="00BE15D6" w:rsidRPr="00BE15D6">
        <w:rPr>
          <w:rFonts w:ascii="Times New Roman" w:hAnsi="Times New Roman"/>
          <w:spacing w:val="-4"/>
          <w:sz w:val="28"/>
          <w:szCs w:val="28"/>
          <w:lang w:val="nl-NL"/>
        </w:rPr>
        <w:t xml:space="preserve">thành phố và </w:t>
      </w:r>
      <w:r w:rsidR="00BE15D6">
        <w:rPr>
          <w:rFonts w:ascii="Times New Roman" w:hAnsi="Times New Roman"/>
          <w:spacing w:val="-4"/>
          <w:sz w:val="28"/>
          <w:szCs w:val="28"/>
          <w:lang w:val="nl-NL"/>
        </w:rPr>
        <w:t xml:space="preserve">UBND </w:t>
      </w:r>
      <w:r w:rsidR="00BE15D6" w:rsidRPr="00BE15D6">
        <w:rPr>
          <w:rFonts w:ascii="Times New Roman" w:hAnsi="Times New Roman"/>
          <w:spacing w:val="-4"/>
          <w:sz w:val="28"/>
          <w:szCs w:val="28"/>
          <w:lang w:val="nl-NL"/>
        </w:rPr>
        <w:t>các xã có tên tại Điều 1, Điều 2, Điều 3 có trách nhiệm tiếp tục duy trì, nâng cao chất lượng các tiêu chí sau khi đã đạt chuẩn nông thôn mới, nông thôn mới nâng cao, nông thôn mới kiểu mẫu theo quy định; công bố xã đạt chuẩn nông thôn mới, nông thôn mới nâng cao, nông thôn mới kiểu mẫu; thời hạn tổ chức công bố không quá 45 ngày kể từ ngày quyết định công nhận (trừ trường hợp địa phương thực hiện phong tỏa, giãn cách xã hội do phòng chống dịch bệnh, hoặc địa phương thực hiện khắc phục thiệt hại do thiên tai).</w:t>
      </w:r>
      <w:r w:rsidR="00162EF0">
        <w:rPr>
          <w:rFonts w:ascii="Times New Roman" w:hAnsi="Times New Roman"/>
          <w:spacing w:val="-4"/>
          <w:sz w:val="28"/>
          <w:szCs w:val="28"/>
          <w:lang w:val="nl-NL"/>
        </w:rPr>
        <w:t xml:space="preserve"> </w:t>
      </w:r>
      <w:r w:rsidR="00BE15D6" w:rsidRPr="00BE15D6">
        <w:rPr>
          <w:rFonts w:ascii="Times New Roman" w:hAnsi="Times New Roman"/>
          <w:spacing w:val="-4"/>
          <w:sz w:val="28"/>
          <w:szCs w:val="28"/>
          <w:lang w:val="nl-NL"/>
        </w:rPr>
        <w:t>Việc tổ chức công bố xã đạt chuẩn nông thôn mới, nông thôn mới nâng cao, nông thôn mới kiểu mẫu do UBND các huyện,</w:t>
      </w:r>
      <w:r w:rsidR="00BE15D6">
        <w:rPr>
          <w:rFonts w:ascii="Times New Roman" w:hAnsi="Times New Roman"/>
          <w:spacing w:val="-4"/>
          <w:sz w:val="28"/>
          <w:szCs w:val="28"/>
          <w:lang w:val="nl-NL"/>
        </w:rPr>
        <w:t xml:space="preserve"> </w:t>
      </w:r>
      <w:r w:rsidR="00BE15D6" w:rsidRPr="00BE15D6">
        <w:rPr>
          <w:rFonts w:ascii="Times New Roman" w:hAnsi="Times New Roman"/>
          <w:spacing w:val="-4"/>
          <w:sz w:val="28"/>
          <w:szCs w:val="28"/>
          <w:lang w:val="nl-NL"/>
        </w:rPr>
        <w:t>thành phố chủ trì thực hiện đảm bảo trang trọng, tiết kiệm, không phô trương.</w:t>
      </w:r>
    </w:p>
    <w:p w:rsidR="000664B9" w:rsidRDefault="00477672" w:rsidP="00FA2D0C">
      <w:pPr>
        <w:spacing w:before="80" w:after="80" w:line="240" w:lineRule="auto"/>
        <w:ind w:firstLine="567"/>
        <w:jc w:val="both"/>
        <w:rPr>
          <w:rFonts w:ascii="Times New Roman" w:hAnsi="Times New Roman"/>
          <w:sz w:val="24"/>
          <w:szCs w:val="24"/>
          <w:lang w:val="pl-PL"/>
        </w:rPr>
      </w:pPr>
      <w:r w:rsidRPr="00DA074A">
        <w:rPr>
          <w:rFonts w:ascii="Times New Roman" w:hAnsi="Times New Roman"/>
          <w:b/>
          <w:sz w:val="28"/>
          <w:szCs w:val="28"/>
          <w:lang w:val="pl-PL"/>
        </w:rPr>
        <w:t xml:space="preserve">Điều </w:t>
      </w:r>
      <w:r w:rsidR="00573168">
        <w:rPr>
          <w:rFonts w:ascii="Times New Roman" w:hAnsi="Times New Roman"/>
          <w:b/>
          <w:sz w:val="28"/>
          <w:szCs w:val="28"/>
          <w:lang w:val="pl-PL"/>
        </w:rPr>
        <w:t>5</w:t>
      </w:r>
      <w:r w:rsidR="00B82978">
        <w:rPr>
          <w:rFonts w:ascii="Times New Roman" w:hAnsi="Times New Roman"/>
          <w:b/>
          <w:sz w:val="28"/>
          <w:szCs w:val="28"/>
          <w:lang w:val="pl-PL"/>
        </w:rPr>
        <w:t>.</w:t>
      </w:r>
      <w:r w:rsidR="00162EF0">
        <w:rPr>
          <w:rFonts w:ascii="Times New Roman" w:hAnsi="Times New Roman"/>
          <w:b/>
          <w:sz w:val="28"/>
          <w:szCs w:val="28"/>
          <w:lang w:val="pl-PL"/>
        </w:rPr>
        <w:t xml:space="preserve"> </w:t>
      </w:r>
      <w:r w:rsidR="00304D9B" w:rsidRPr="00DA074A">
        <w:rPr>
          <w:rFonts w:ascii="Times New Roman" w:hAnsi="Times New Roman"/>
          <w:sz w:val="28"/>
          <w:szCs w:val="28"/>
          <w:lang w:val="pl-PL"/>
        </w:rPr>
        <w:t xml:space="preserve">Chánh Văn phòng </w:t>
      </w:r>
      <w:r w:rsidR="00197F6C">
        <w:rPr>
          <w:rFonts w:ascii="Times New Roman" w:hAnsi="Times New Roman"/>
          <w:sz w:val="28"/>
          <w:szCs w:val="28"/>
          <w:lang w:val="pl-PL"/>
        </w:rPr>
        <w:t xml:space="preserve">UBND </w:t>
      </w:r>
      <w:r w:rsidR="00304D9B" w:rsidRPr="00DA074A">
        <w:rPr>
          <w:rFonts w:ascii="Times New Roman" w:hAnsi="Times New Roman"/>
          <w:sz w:val="28"/>
          <w:szCs w:val="28"/>
          <w:lang w:val="pl-PL"/>
        </w:rPr>
        <w:t>tỉ</w:t>
      </w:r>
      <w:r w:rsidR="00EE60C5" w:rsidRPr="00DA074A">
        <w:rPr>
          <w:rFonts w:ascii="Times New Roman" w:hAnsi="Times New Roman"/>
          <w:sz w:val="28"/>
          <w:szCs w:val="28"/>
          <w:lang w:val="pl-PL"/>
        </w:rPr>
        <w:t xml:space="preserve">nh; </w:t>
      </w:r>
      <w:r w:rsidR="000D5D05" w:rsidRPr="00DA074A">
        <w:rPr>
          <w:rFonts w:ascii="Times New Roman" w:hAnsi="Times New Roman"/>
          <w:sz w:val="28"/>
          <w:szCs w:val="28"/>
          <w:lang w:val="pl-PL"/>
        </w:rPr>
        <w:t xml:space="preserve">Giám đốc Sở Nông nghiệp và </w:t>
      </w:r>
      <w:r w:rsidR="0087153D" w:rsidRPr="0087153D">
        <w:rPr>
          <w:rFonts w:ascii="Times New Roman" w:hAnsi="Times New Roman"/>
          <w:sz w:val="28"/>
          <w:szCs w:val="28"/>
          <w:lang w:val="pl-PL"/>
        </w:rPr>
        <w:t>Phát triển nông thôn</w:t>
      </w:r>
      <w:r w:rsidR="00EE60C5" w:rsidRPr="0087153D">
        <w:rPr>
          <w:rFonts w:ascii="Times New Roman" w:hAnsi="Times New Roman"/>
          <w:sz w:val="28"/>
          <w:szCs w:val="28"/>
          <w:lang w:val="pl-PL"/>
        </w:rPr>
        <w:t>;</w:t>
      </w:r>
      <w:r w:rsidR="000D5D05" w:rsidRPr="0087153D">
        <w:rPr>
          <w:rFonts w:ascii="Times New Roman" w:hAnsi="Times New Roman"/>
          <w:sz w:val="28"/>
          <w:szCs w:val="28"/>
          <w:lang w:val="pl-PL"/>
        </w:rPr>
        <w:t xml:space="preserve"> </w:t>
      </w:r>
      <w:r w:rsidR="008E3CF7" w:rsidRPr="0087153D">
        <w:rPr>
          <w:rFonts w:ascii="Times New Roman" w:hAnsi="Times New Roman"/>
          <w:sz w:val="28"/>
          <w:szCs w:val="28"/>
          <w:lang w:val="pl-PL"/>
        </w:rPr>
        <w:t>T</w:t>
      </w:r>
      <w:r w:rsidR="00EE60C5" w:rsidRPr="0087153D">
        <w:rPr>
          <w:rFonts w:ascii="Times New Roman" w:hAnsi="Times New Roman"/>
          <w:sz w:val="28"/>
          <w:szCs w:val="28"/>
          <w:lang w:val="pl-PL"/>
        </w:rPr>
        <w:t xml:space="preserve">hủ trưởng các </w:t>
      </w:r>
      <w:r w:rsidR="00491383" w:rsidRPr="0087153D">
        <w:rPr>
          <w:rFonts w:ascii="Times New Roman" w:hAnsi="Times New Roman"/>
          <w:sz w:val="28"/>
          <w:szCs w:val="28"/>
          <w:lang w:val="pl-PL"/>
        </w:rPr>
        <w:t>s</w:t>
      </w:r>
      <w:r w:rsidR="00B82978" w:rsidRPr="0087153D">
        <w:rPr>
          <w:rFonts w:ascii="Times New Roman" w:hAnsi="Times New Roman"/>
          <w:sz w:val="28"/>
          <w:szCs w:val="28"/>
          <w:lang w:val="pl-PL"/>
        </w:rPr>
        <w:t>ở</w:t>
      </w:r>
      <w:r w:rsidR="00EE60C5" w:rsidRPr="0087153D">
        <w:rPr>
          <w:rFonts w:ascii="Times New Roman" w:hAnsi="Times New Roman"/>
          <w:sz w:val="28"/>
          <w:szCs w:val="28"/>
          <w:lang w:val="pl-PL"/>
        </w:rPr>
        <w:t xml:space="preserve">, </w:t>
      </w:r>
      <w:r w:rsidR="00491383" w:rsidRPr="0087153D">
        <w:rPr>
          <w:rFonts w:ascii="Times New Roman" w:hAnsi="Times New Roman"/>
          <w:sz w:val="28"/>
          <w:szCs w:val="28"/>
          <w:lang w:val="pl-PL"/>
        </w:rPr>
        <w:t>b</w:t>
      </w:r>
      <w:r w:rsidR="00B82978" w:rsidRPr="0087153D">
        <w:rPr>
          <w:rFonts w:ascii="Times New Roman" w:hAnsi="Times New Roman"/>
          <w:sz w:val="28"/>
          <w:szCs w:val="28"/>
          <w:lang w:val="pl-PL"/>
        </w:rPr>
        <w:t>an</w:t>
      </w:r>
      <w:r w:rsidR="00EE60C5" w:rsidRPr="0087153D">
        <w:rPr>
          <w:rFonts w:ascii="Times New Roman" w:hAnsi="Times New Roman"/>
          <w:sz w:val="28"/>
          <w:szCs w:val="28"/>
          <w:lang w:val="pl-PL"/>
        </w:rPr>
        <w:t xml:space="preserve">, </w:t>
      </w:r>
      <w:r w:rsidR="00491383" w:rsidRPr="0087153D">
        <w:rPr>
          <w:rFonts w:ascii="Times New Roman" w:hAnsi="Times New Roman"/>
          <w:sz w:val="28"/>
          <w:szCs w:val="28"/>
          <w:lang w:val="pl-PL"/>
        </w:rPr>
        <w:t>n</w:t>
      </w:r>
      <w:r w:rsidR="00EE60C5" w:rsidRPr="0087153D">
        <w:rPr>
          <w:rFonts w:ascii="Times New Roman" w:hAnsi="Times New Roman"/>
          <w:sz w:val="28"/>
          <w:szCs w:val="28"/>
          <w:lang w:val="pl-PL"/>
        </w:rPr>
        <w:t xml:space="preserve">gành tỉnh; </w:t>
      </w:r>
      <w:r w:rsidR="000D5D05" w:rsidRPr="0087153D">
        <w:rPr>
          <w:rFonts w:ascii="Times New Roman" w:hAnsi="Times New Roman"/>
          <w:sz w:val="28"/>
          <w:szCs w:val="28"/>
          <w:lang w:val="pl-PL"/>
        </w:rPr>
        <w:t xml:space="preserve">Chủ tịch </w:t>
      </w:r>
      <w:r w:rsidR="00BC5C5A" w:rsidRPr="0087153D">
        <w:rPr>
          <w:rFonts w:ascii="Times New Roman" w:hAnsi="Times New Roman"/>
          <w:sz w:val="28"/>
          <w:szCs w:val="28"/>
          <w:lang w:val="pl-PL"/>
        </w:rPr>
        <w:t>UBND</w:t>
      </w:r>
      <w:r w:rsidR="000D5D05" w:rsidRPr="0087153D">
        <w:rPr>
          <w:rFonts w:ascii="Times New Roman" w:hAnsi="Times New Roman"/>
          <w:sz w:val="28"/>
          <w:szCs w:val="28"/>
          <w:lang w:val="pl-PL"/>
        </w:rPr>
        <w:t xml:space="preserve"> </w:t>
      </w:r>
      <w:r w:rsidR="00C30C57" w:rsidRPr="0087153D">
        <w:rPr>
          <w:rFonts w:ascii="Times New Roman" w:hAnsi="Times New Roman"/>
          <w:sz w:val="28"/>
          <w:szCs w:val="28"/>
          <w:lang w:val="pl-PL"/>
        </w:rPr>
        <w:t>các huyện</w:t>
      </w:r>
      <w:r w:rsidR="0051181D" w:rsidRPr="0087153D">
        <w:rPr>
          <w:rFonts w:ascii="Times New Roman" w:hAnsi="Times New Roman"/>
          <w:sz w:val="28"/>
          <w:szCs w:val="28"/>
          <w:lang w:val="pl-PL"/>
        </w:rPr>
        <w:t>,</w:t>
      </w:r>
      <w:r w:rsidR="0051181D">
        <w:rPr>
          <w:rFonts w:ascii="Times New Roman" w:hAnsi="Times New Roman"/>
          <w:sz w:val="28"/>
          <w:szCs w:val="28"/>
          <w:lang w:val="pl-PL"/>
        </w:rPr>
        <w:t xml:space="preserve"> </w:t>
      </w:r>
      <w:r w:rsidR="0019240D">
        <w:rPr>
          <w:rFonts w:ascii="Times New Roman" w:hAnsi="Times New Roman"/>
          <w:sz w:val="28"/>
          <w:szCs w:val="28"/>
          <w:lang w:val="pl-PL"/>
        </w:rPr>
        <w:t xml:space="preserve">thành phố và </w:t>
      </w:r>
      <w:r w:rsidR="00B53C1B">
        <w:rPr>
          <w:rFonts w:ascii="Times New Roman" w:hAnsi="Times New Roman"/>
          <w:sz w:val="28"/>
          <w:szCs w:val="28"/>
          <w:lang w:val="pl-PL"/>
        </w:rPr>
        <w:t xml:space="preserve">UBND </w:t>
      </w:r>
      <w:r w:rsidR="006E73F5">
        <w:rPr>
          <w:rFonts w:ascii="Times New Roman" w:hAnsi="Times New Roman"/>
          <w:sz w:val="28"/>
          <w:szCs w:val="28"/>
          <w:lang w:val="pl-PL"/>
        </w:rPr>
        <w:t xml:space="preserve">các xã </w:t>
      </w:r>
      <w:r w:rsidR="00C30C57" w:rsidRPr="00DA074A">
        <w:rPr>
          <w:rFonts w:ascii="Times New Roman" w:hAnsi="Times New Roman"/>
          <w:sz w:val="28"/>
          <w:szCs w:val="28"/>
          <w:lang w:val="pl-PL"/>
        </w:rPr>
        <w:t>có tên tại Điề</w:t>
      </w:r>
      <w:r w:rsidR="00431B64">
        <w:rPr>
          <w:rFonts w:ascii="Times New Roman" w:hAnsi="Times New Roman"/>
          <w:sz w:val="28"/>
          <w:szCs w:val="28"/>
          <w:lang w:val="pl-PL"/>
        </w:rPr>
        <w:t>u 1, Điều 2</w:t>
      </w:r>
      <w:r w:rsidR="00643983">
        <w:rPr>
          <w:rFonts w:ascii="Times New Roman" w:hAnsi="Times New Roman"/>
          <w:sz w:val="28"/>
          <w:szCs w:val="28"/>
          <w:lang w:val="pl-PL"/>
        </w:rPr>
        <w:t>, Điều 3</w:t>
      </w:r>
      <w:r w:rsidR="00DA6BD3">
        <w:rPr>
          <w:rFonts w:ascii="Times New Roman" w:hAnsi="Times New Roman"/>
          <w:sz w:val="28"/>
          <w:szCs w:val="28"/>
          <w:lang w:val="pl-PL"/>
        </w:rPr>
        <w:t xml:space="preserve"> </w:t>
      </w:r>
      <w:r w:rsidRPr="00DA074A">
        <w:rPr>
          <w:rFonts w:ascii="Times New Roman" w:hAnsi="Times New Roman"/>
          <w:sz w:val="28"/>
          <w:szCs w:val="28"/>
          <w:lang w:val="pl-PL"/>
        </w:rPr>
        <w:t>chịu trách nhiệm thi hành Quyết định này</w:t>
      </w:r>
      <w:r w:rsidR="00CB1D7D" w:rsidRPr="00DA074A">
        <w:rPr>
          <w:rFonts w:ascii="Times New Roman" w:hAnsi="Times New Roman"/>
          <w:sz w:val="28"/>
          <w:szCs w:val="28"/>
          <w:lang w:val="pl-PL"/>
        </w:rPr>
        <w:t>, kể từ ngày ký./.</w:t>
      </w:r>
    </w:p>
    <w:p w:rsidR="00712344" w:rsidRPr="00712344" w:rsidRDefault="00712344" w:rsidP="00712344">
      <w:pPr>
        <w:spacing w:before="120" w:after="120" w:line="240" w:lineRule="auto"/>
        <w:jc w:val="both"/>
        <w:rPr>
          <w:rFonts w:ascii="Times New Roman" w:hAnsi="Times New Roman"/>
          <w:sz w:val="20"/>
          <w:szCs w:val="20"/>
          <w:lang w:val="pl-PL"/>
        </w:rPr>
      </w:pPr>
    </w:p>
    <w:tbl>
      <w:tblPr>
        <w:tblW w:w="9120" w:type="dxa"/>
        <w:tblInd w:w="108" w:type="dxa"/>
        <w:tblLook w:val="04A0" w:firstRow="1" w:lastRow="0" w:firstColumn="1" w:lastColumn="0" w:noHBand="0" w:noVBand="1"/>
      </w:tblPr>
      <w:tblGrid>
        <w:gridCol w:w="4820"/>
        <w:gridCol w:w="4300"/>
      </w:tblGrid>
      <w:tr w:rsidR="00477672" w:rsidRPr="00C06DFE" w:rsidTr="00B36045">
        <w:trPr>
          <w:trHeight w:val="718"/>
        </w:trPr>
        <w:tc>
          <w:tcPr>
            <w:tcW w:w="4820" w:type="dxa"/>
          </w:tcPr>
          <w:p w:rsidR="00477672" w:rsidRPr="008E3CF7" w:rsidRDefault="00CB1D7D" w:rsidP="00477672">
            <w:pPr>
              <w:spacing w:after="0" w:line="240" w:lineRule="auto"/>
              <w:jc w:val="both"/>
              <w:rPr>
                <w:rFonts w:ascii="Times New Roman" w:hAnsi="Times New Roman"/>
                <w:b/>
                <w:i/>
                <w:sz w:val="24"/>
                <w:szCs w:val="24"/>
                <w:lang w:val="pl-PL"/>
              </w:rPr>
            </w:pPr>
            <w:r w:rsidRPr="008E3CF7">
              <w:rPr>
                <w:rFonts w:ascii="Times New Roman" w:hAnsi="Times New Roman"/>
                <w:b/>
                <w:i/>
                <w:sz w:val="24"/>
                <w:szCs w:val="24"/>
                <w:lang w:val="pl-PL"/>
              </w:rPr>
              <w:t>Nơi nhận:</w:t>
            </w:r>
          </w:p>
          <w:p w:rsidR="00B82978" w:rsidRDefault="00B82978" w:rsidP="00B82978">
            <w:pPr>
              <w:spacing w:after="0" w:line="240" w:lineRule="auto"/>
              <w:jc w:val="both"/>
              <w:rPr>
                <w:rFonts w:ascii="Times New Roman" w:hAnsi="Times New Roman"/>
                <w:lang w:val="pl-PL"/>
              </w:rPr>
            </w:pPr>
            <w:r>
              <w:rPr>
                <w:rFonts w:ascii="Times New Roman" w:hAnsi="Times New Roman"/>
                <w:lang w:val="pl-PL"/>
              </w:rPr>
              <w:t xml:space="preserve">- Như Điều </w:t>
            </w:r>
            <w:r w:rsidR="00643983">
              <w:rPr>
                <w:rFonts w:ascii="Times New Roman" w:hAnsi="Times New Roman"/>
                <w:lang w:val="pl-PL"/>
              </w:rPr>
              <w:t>5</w:t>
            </w:r>
            <w:r>
              <w:rPr>
                <w:rFonts w:ascii="Times New Roman" w:hAnsi="Times New Roman"/>
                <w:lang w:val="pl-PL"/>
              </w:rPr>
              <w:t>;</w:t>
            </w:r>
          </w:p>
          <w:p w:rsidR="00CB1D7D" w:rsidRDefault="00CB1D7D" w:rsidP="00477672">
            <w:pPr>
              <w:spacing w:after="0" w:line="240" w:lineRule="auto"/>
              <w:jc w:val="both"/>
              <w:rPr>
                <w:rFonts w:ascii="Times New Roman" w:hAnsi="Times New Roman"/>
                <w:lang w:val="pl-PL"/>
              </w:rPr>
            </w:pPr>
            <w:r>
              <w:rPr>
                <w:rFonts w:ascii="Times New Roman" w:hAnsi="Times New Roman"/>
                <w:lang w:val="pl-PL"/>
              </w:rPr>
              <w:t>- Bộ Nông nghiệp và PTNT;</w:t>
            </w:r>
          </w:p>
          <w:p w:rsidR="00B82978" w:rsidRDefault="00B82978" w:rsidP="00477672">
            <w:pPr>
              <w:spacing w:after="0" w:line="240" w:lineRule="auto"/>
              <w:jc w:val="both"/>
              <w:rPr>
                <w:rFonts w:ascii="Times New Roman" w:hAnsi="Times New Roman"/>
                <w:lang w:val="pl-PL"/>
              </w:rPr>
            </w:pPr>
            <w:r>
              <w:rPr>
                <w:rFonts w:ascii="Times New Roman" w:hAnsi="Times New Roman"/>
                <w:lang w:val="pl-PL"/>
              </w:rPr>
              <w:t>- VPĐP NTM T</w:t>
            </w:r>
            <w:r w:rsidR="00B43310">
              <w:rPr>
                <w:rFonts w:ascii="Times New Roman" w:hAnsi="Times New Roman"/>
                <w:lang w:val="pl-PL"/>
              </w:rPr>
              <w:t>rung ương</w:t>
            </w:r>
            <w:r>
              <w:rPr>
                <w:rFonts w:ascii="Times New Roman" w:hAnsi="Times New Roman"/>
                <w:lang w:val="pl-PL"/>
              </w:rPr>
              <w:t>;</w:t>
            </w:r>
          </w:p>
          <w:p w:rsidR="00CB1D7D" w:rsidRDefault="00CB1D7D" w:rsidP="00477672">
            <w:pPr>
              <w:spacing w:after="0" w:line="240" w:lineRule="auto"/>
              <w:jc w:val="both"/>
              <w:rPr>
                <w:rFonts w:ascii="Times New Roman" w:hAnsi="Times New Roman"/>
                <w:lang w:val="pl-PL"/>
              </w:rPr>
            </w:pPr>
            <w:r>
              <w:rPr>
                <w:rFonts w:ascii="Times New Roman" w:hAnsi="Times New Roman"/>
                <w:lang w:val="pl-PL"/>
              </w:rPr>
              <w:t>- TT.Tỉnh ủy, TT.HĐND tỉnh;</w:t>
            </w:r>
          </w:p>
          <w:p w:rsidR="00CB1D7D" w:rsidRDefault="00CB1D7D" w:rsidP="00477672">
            <w:pPr>
              <w:spacing w:after="0" w:line="240" w:lineRule="auto"/>
              <w:jc w:val="both"/>
              <w:rPr>
                <w:rFonts w:ascii="Times New Roman" w:hAnsi="Times New Roman"/>
                <w:lang w:val="pl-PL"/>
              </w:rPr>
            </w:pPr>
            <w:r>
              <w:rPr>
                <w:rFonts w:ascii="Times New Roman" w:hAnsi="Times New Roman"/>
                <w:lang w:val="pl-PL"/>
              </w:rPr>
              <w:t>- CT, các PCT UBND tỉnh;</w:t>
            </w:r>
          </w:p>
          <w:p w:rsidR="00DB45FC" w:rsidRDefault="00DB45FC" w:rsidP="00477672">
            <w:pPr>
              <w:spacing w:after="0" w:line="240" w:lineRule="auto"/>
              <w:jc w:val="both"/>
              <w:rPr>
                <w:rFonts w:ascii="Times New Roman" w:hAnsi="Times New Roman"/>
                <w:lang w:val="pl-PL"/>
              </w:rPr>
            </w:pPr>
            <w:r>
              <w:rPr>
                <w:rFonts w:ascii="Times New Roman" w:hAnsi="Times New Roman"/>
                <w:lang w:val="pl-PL"/>
              </w:rPr>
              <w:t>- Trung tâm Công báo - Tin học;</w:t>
            </w:r>
          </w:p>
          <w:p w:rsidR="00B43310" w:rsidRDefault="00B43310" w:rsidP="00477672">
            <w:pPr>
              <w:spacing w:after="0" w:line="240" w:lineRule="auto"/>
              <w:jc w:val="both"/>
              <w:rPr>
                <w:rFonts w:ascii="Times New Roman" w:hAnsi="Times New Roman"/>
                <w:lang w:val="pl-PL"/>
              </w:rPr>
            </w:pPr>
            <w:r>
              <w:rPr>
                <w:rFonts w:ascii="Times New Roman" w:hAnsi="Times New Roman"/>
                <w:lang w:val="pl-PL"/>
              </w:rPr>
              <w:t>- Báo Tây Ninh;</w:t>
            </w:r>
          </w:p>
          <w:p w:rsidR="00B43310" w:rsidRDefault="00B43310" w:rsidP="00477672">
            <w:pPr>
              <w:spacing w:after="0" w:line="240" w:lineRule="auto"/>
              <w:jc w:val="both"/>
              <w:rPr>
                <w:rFonts w:ascii="Times New Roman" w:hAnsi="Times New Roman"/>
                <w:lang w:val="pl-PL"/>
              </w:rPr>
            </w:pPr>
            <w:r>
              <w:rPr>
                <w:rFonts w:ascii="Times New Roman" w:hAnsi="Times New Roman"/>
                <w:lang w:val="pl-PL"/>
              </w:rPr>
              <w:t xml:space="preserve">- Đài Phát thanh và Truyền hình </w:t>
            </w:r>
            <w:r w:rsidR="0019240D">
              <w:rPr>
                <w:rFonts w:ascii="Times New Roman" w:hAnsi="Times New Roman"/>
                <w:lang w:val="pl-PL"/>
              </w:rPr>
              <w:t>Tây Ninh</w:t>
            </w:r>
            <w:r>
              <w:rPr>
                <w:rFonts w:ascii="Times New Roman" w:hAnsi="Times New Roman"/>
                <w:lang w:val="pl-PL"/>
              </w:rPr>
              <w:t>;</w:t>
            </w:r>
          </w:p>
          <w:p w:rsidR="008E3CF7" w:rsidRDefault="00CB1D7D" w:rsidP="00477672">
            <w:pPr>
              <w:spacing w:after="0" w:line="240" w:lineRule="auto"/>
              <w:jc w:val="both"/>
              <w:rPr>
                <w:rFonts w:ascii="Times New Roman" w:hAnsi="Times New Roman"/>
                <w:lang w:val="pl-PL"/>
              </w:rPr>
            </w:pPr>
            <w:r>
              <w:rPr>
                <w:rFonts w:ascii="Times New Roman" w:hAnsi="Times New Roman"/>
                <w:lang w:val="pl-PL"/>
              </w:rPr>
              <w:t xml:space="preserve">- </w:t>
            </w:r>
            <w:r w:rsidR="008E3CF7">
              <w:rPr>
                <w:rFonts w:ascii="Times New Roman" w:hAnsi="Times New Roman"/>
                <w:lang w:val="pl-PL"/>
              </w:rPr>
              <w:t xml:space="preserve">LĐVP, </w:t>
            </w:r>
            <w:r w:rsidR="006A6B16">
              <w:rPr>
                <w:rFonts w:ascii="Times New Roman" w:hAnsi="Times New Roman"/>
                <w:lang w:val="pl-PL"/>
              </w:rPr>
              <w:t>CVK</w:t>
            </w:r>
            <w:r w:rsidR="008E3CF7">
              <w:rPr>
                <w:rFonts w:ascii="Times New Roman" w:hAnsi="Times New Roman"/>
                <w:lang w:val="pl-PL"/>
              </w:rPr>
              <w:t>;</w:t>
            </w:r>
          </w:p>
          <w:p w:rsidR="008E3CF7" w:rsidRPr="00C06DFE" w:rsidRDefault="008E3CF7" w:rsidP="00BC5C5A">
            <w:pPr>
              <w:spacing w:after="0" w:line="240" w:lineRule="auto"/>
              <w:jc w:val="both"/>
              <w:rPr>
                <w:rFonts w:ascii="Times New Roman" w:hAnsi="Times New Roman"/>
                <w:lang w:val="pl-PL"/>
              </w:rPr>
            </w:pPr>
            <w:r>
              <w:rPr>
                <w:rFonts w:ascii="Times New Roman" w:hAnsi="Times New Roman"/>
                <w:lang w:val="pl-PL"/>
              </w:rPr>
              <w:t>- Lưu: VT, VP.</w:t>
            </w:r>
            <w:r w:rsidR="00BC5C5A">
              <w:rPr>
                <w:rFonts w:ascii="Times New Roman" w:hAnsi="Times New Roman"/>
                <w:lang w:val="pl-PL"/>
              </w:rPr>
              <w:t xml:space="preserve"> </w:t>
            </w:r>
            <w:r w:rsidR="00FD44E9">
              <w:rPr>
                <w:rFonts w:ascii="Times New Roman" w:hAnsi="Times New Roman"/>
                <w:lang w:val="pl-PL"/>
              </w:rPr>
              <w:t>UBND</w:t>
            </w:r>
            <w:r>
              <w:rPr>
                <w:rFonts w:ascii="Times New Roman" w:hAnsi="Times New Roman"/>
                <w:lang w:val="pl-PL"/>
              </w:rPr>
              <w:t xml:space="preserve"> tỉ</w:t>
            </w:r>
            <w:r w:rsidR="00B82978">
              <w:rPr>
                <w:rFonts w:ascii="Times New Roman" w:hAnsi="Times New Roman"/>
                <w:lang w:val="pl-PL"/>
              </w:rPr>
              <w:t>nh.</w:t>
            </w:r>
          </w:p>
        </w:tc>
        <w:tc>
          <w:tcPr>
            <w:tcW w:w="4300" w:type="dxa"/>
          </w:tcPr>
          <w:p w:rsidR="00477672" w:rsidRPr="00C06DFE" w:rsidRDefault="00477672" w:rsidP="00477672">
            <w:pPr>
              <w:spacing w:after="0" w:line="240" w:lineRule="auto"/>
              <w:jc w:val="center"/>
              <w:rPr>
                <w:rFonts w:ascii="Times New Roman" w:hAnsi="Times New Roman"/>
                <w:b/>
                <w:sz w:val="28"/>
                <w:szCs w:val="28"/>
                <w:lang w:val="pl-PL"/>
              </w:rPr>
            </w:pPr>
            <w:r w:rsidRPr="00C06DFE">
              <w:rPr>
                <w:rFonts w:ascii="Times New Roman" w:hAnsi="Times New Roman"/>
                <w:b/>
                <w:sz w:val="28"/>
                <w:szCs w:val="28"/>
                <w:lang w:val="pl-PL"/>
              </w:rPr>
              <w:t>CHỦ TỊCH</w:t>
            </w:r>
          </w:p>
          <w:p w:rsidR="00477672" w:rsidRPr="00C06DFE" w:rsidRDefault="00477672" w:rsidP="00477672">
            <w:pPr>
              <w:spacing w:after="0" w:line="240" w:lineRule="auto"/>
              <w:jc w:val="center"/>
              <w:rPr>
                <w:rFonts w:ascii="Times New Roman" w:hAnsi="Times New Roman"/>
                <w:b/>
                <w:sz w:val="28"/>
                <w:szCs w:val="28"/>
                <w:lang w:val="pl-PL"/>
              </w:rPr>
            </w:pPr>
          </w:p>
        </w:tc>
      </w:tr>
    </w:tbl>
    <w:p w:rsidR="00512282" w:rsidRPr="002B6C6B" w:rsidRDefault="00512282" w:rsidP="00420F6F">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120" w:line="240" w:lineRule="auto"/>
        <w:jc w:val="left"/>
        <w:rPr>
          <w:lang w:val="nl-NL"/>
        </w:rPr>
      </w:pPr>
    </w:p>
    <w:sectPr w:rsidR="00512282" w:rsidRPr="002B6C6B" w:rsidSect="00FE68E3">
      <w:headerReference w:type="default" r:id="rId7"/>
      <w:footerReference w:type="even" r:id="rId8"/>
      <w:pgSz w:w="11907" w:h="16840" w:code="9"/>
      <w:pgMar w:top="993" w:right="1134" w:bottom="1134" w:left="1701" w:header="709" w:footer="13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B27" w:rsidRDefault="00B53B27" w:rsidP="00970ED4">
      <w:pPr>
        <w:spacing w:after="0" w:line="240" w:lineRule="auto"/>
      </w:pPr>
      <w:r>
        <w:separator/>
      </w:r>
    </w:p>
  </w:endnote>
  <w:endnote w:type="continuationSeparator" w:id="0">
    <w:p w:rsidR="00B53B27" w:rsidRDefault="00B53B27" w:rsidP="00970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A0E" w:rsidRDefault="00400A0E" w:rsidP="00CB1A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0A0E" w:rsidRDefault="00400A0E" w:rsidP="006C1648">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B27" w:rsidRDefault="00B53B27" w:rsidP="00970ED4">
      <w:pPr>
        <w:spacing w:after="0" w:line="240" w:lineRule="auto"/>
      </w:pPr>
      <w:r>
        <w:separator/>
      </w:r>
    </w:p>
  </w:footnote>
  <w:footnote w:type="continuationSeparator" w:id="0">
    <w:p w:rsidR="00B53B27" w:rsidRDefault="00B53B27" w:rsidP="00970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16" w:rsidRDefault="00E26716">
    <w:pPr>
      <w:pStyle w:val="Header"/>
      <w:jc w:val="center"/>
    </w:pPr>
    <w:r>
      <w:fldChar w:fldCharType="begin"/>
    </w:r>
    <w:r>
      <w:instrText xml:space="preserve"> PAGE   \* MERGEFORMAT </w:instrText>
    </w:r>
    <w:r>
      <w:fldChar w:fldCharType="separate"/>
    </w:r>
    <w:r w:rsidR="00314491">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F7D28"/>
    <w:multiLevelType w:val="hybridMultilevel"/>
    <w:tmpl w:val="B2E0CB1A"/>
    <w:lvl w:ilvl="0" w:tplc="B14EA2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0DB5A74"/>
    <w:multiLevelType w:val="hybridMultilevel"/>
    <w:tmpl w:val="21EEFB36"/>
    <w:lvl w:ilvl="0" w:tplc="D10A244A">
      <w:start w:val="1"/>
      <w:numFmt w:val="decimal"/>
      <w:lvlText w:val="%1."/>
      <w:lvlJc w:val="left"/>
      <w:pPr>
        <w:ind w:left="961" w:hanging="360"/>
      </w:pPr>
      <w:rPr>
        <w:rFonts w:ascii="Times New Roman" w:eastAsia="Calibri" w:hAnsi="Times New Roman" w:cs="Times New Roman"/>
        <w:b/>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2" w15:restartNumberingAfterBreak="0">
    <w:nsid w:val="15AD4C06"/>
    <w:multiLevelType w:val="hybridMultilevel"/>
    <w:tmpl w:val="BBC62ABC"/>
    <w:lvl w:ilvl="0" w:tplc="6A9450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B814EF"/>
    <w:multiLevelType w:val="hybridMultilevel"/>
    <w:tmpl w:val="73CE1D86"/>
    <w:lvl w:ilvl="0" w:tplc="FEBAB51E">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5428EF"/>
    <w:multiLevelType w:val="hybridMultilevel"/>
    <w:tmpl w:val="2CD0B3EA"/>
    <w:lvl w:ilvl="0" w:tplc="24042A6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A70134"/>
    <w:multiLevelType w:val="hybridMultilevel"/>
    <w:tmpl w:val="6E24F7C8"/>
    <w:lvl w:ilvl="0" w:tplc="621AF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A64052"/>
    <w:multiLevelType w:val="hybridMultilevel"/>
    <w:tmpl w:val="D32E0ED0"/>
    <w:lvl w:ilvl="0" w:tplc="BA8E693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 w15:restartNumberingAfterBreak="0">
    <w:nsid w:val="21433F25"/>
    <w:multiLevelType w:val="hybridMultilevel"/>
    <w:tmpl w:val="448E53EA"/>
    <w:lvl w:ilvl="0" w:tplc="866C695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677035"/>
    <w:multiLevelType w:val="hybridMultilevel"/>
    <w:tmpl w:val="6E46F0FA"/>
    <w:lvl w:ilvl="0" w:tplc="FA4248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D2E0F"/>
    <w:multiLevelType w:val="hybridMultilevel"/>
    <w:tmpl w:val="F148FAE0"/>
    <w:lvl w:ilvl="0" w:tplc="0B8EA0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AB1999"/>
    <w:multiLevelType w:val="hybridMultilevel"/>
    <w:tmpl w:val="EB9C43FA"/>
    <w:lvl w:ilvl="0" w:tplc="4344E52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55F4A09"/>
    <w:multiLevelType w:val="hybridMultilevel"/>
    <w:tmpl w:val="512C644A"/>
    <w:lvl w:ilvl="0" w:tplc="1E503D5C">
      <w:start w:val="1"/>
      <w:numFmt w:val="decimal"/>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12" w15:restartNumberingAfterBreak="0">
    <w:nsid w:val="36701B4B"/>
    <w:multiLevelType w:val="hybridMultilevel"/>
    <w:tmpl w:val="C0307ECE"/>
    <w:lvl w:ilvl="0" w:tplc="D73487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283AE9"/>
    <w:multiLevelType w:val="hybridMultilevel"/>
    <w:tmpl w:val="F51E4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D71286"/>
    <w:multiLevelType w:val="hybridMultilevel"/>
    <w:tmpl w:val="C040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F536C4"/>
    <w:multiLevelType w:val="hybridMultilevel"/>
    <w:tmpl w:val="203C21CE"/>
    <w:lvl w:ilvl="0" w:tplc="A7027CE0">
      <w:start w:val="1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8905CAD"/>
    <w:multiLevelType w:val="hybridMultilevel"/>
    <w:tmpl w:val="76CC05A4"/>
    <w:lvl w:ilvl="0" w:tplc="061CC5C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7" w15:restartNumberingAfterBreak="0">
    <w:nsid w:val="5BA5134B"/>
    <w:multiLevelType w:val="hybridMultilevel"/>
    <w:tmpl w:val="9502E6F4"/>
    <w:lvl w:ilvl="0" w:tplc="96C68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0"/>
  </w:num>
  <w:num w:numId="3">
    <w:abstractNumId w:val="3"/>
  </w:num>
  <w:num w:numId="4">
    <w:abstractNumId w:val="12"/>
  </w:num>
  <w:num w:numId="5">
    <w:abstractNumId w:val="1"/>
  </w:num>
  <w:num w:numId="6">
    <w:abstractNumId w:val="4"/>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5"/>
  </w:num>
  <w:num w:numId="11">
    <w:abstractNumId w:val="2"/>
  </w:num>
  <w:num w:numId="12">
    <w:abstractNumId w:val="17"/>
  </w:num>
  <w:num w:numId="13">
    <w:abstractNumId w:val="9"/>
  </w:num>
  <w:num w:numId="14">
    <w:abstractNumId w:val="16"/>
  </w:num>
  <w:num w:numId="15">
    <w:abstractNumId w:val="13"/>
  </w:num>
  <w:num w:numId="16">
    <w:abstractNumId w:val="14"/>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hideSpellingErrors/>
  <w:hideGrammaticalErrors/>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683"/>
    <w:rsid w:val="00000ED7"/>
    <w:rsid w:val="0000297F"/>
    <w:rsid w:val="0000548D"/>
    <w:rsid w:val="000056B8"/>
    <w:rsid w:val="00005B7C"/>
    <w:rsid w:val="00007119"/>
    <w:rsid w:val="0001031B"/>
    <w:rsid w:val="00011030"/>
    <w:rsid w:val="00021614"/>
    <w:rsid w:val="000254C8"/>
    <w:rsid w:val="00026E7A"/>
    <w:rsid w:val="00026E94"/>
    <w:rsid w:val="00027CA1"/>
    <w:rsid w:val="00043D8A"/>
    <w:rsid w:val="00051E4D"/>
    <w:rsid w:val="00053C6A"/>
    <w:rsid w:val="000546DF"/>
    <w:rsid w:val="00055415"/>
    <w:rsid w:val="000664B9"/>
    <w:rsid w:val="00075B24"/>
    <w:rsid w:val="00077C30"/>
    <w:rsid w:val="000805DE"/>
    <w:rsid w:val="00081D27"/>
    <w:rsid w:val="0009261A"/>
    <w:rsid w:val="00096028"/>
    <w:rsid w:val="000B0A35"/>
    <w:rsid w:val="000B7F3A"/>
    <w:rsid w:val="000C0DD9"/>
    <w:rsid w:val="000C6618"/>
    <w:rsid w:val="000C73DD"/>
    <w:rsid w:val="000C7DAD"/>
    <w:rsid w:val="000D5D05"/>
    <w:rsid w:val="000E13CC"/>
    <w:rsid w:val="000F3FC5"/>
    <w:rsid w:val="000F5414"/>
    <w:rsid w:val="000F5A69"/>
    <w:rsid w:val="000F7BF3"/>
    <w:rsid w:val="00105413"/>
    <w:rsid w:val="001064BC"/>
    <w:rsid w:val="00106FF5"/>
    <w:rsid w:val="00113097"/>
    <w:rsid w:val="0012043F"/>
    <w:rsid w:val="00121E06"/>
    <w:rsid w:val="00121F1A"/>
    <w:rsid w:val="00133441"/>
    <w:rsid w:val="001346F6"/>
    <w:rsid w:val="00135E3B"/>
    <w:rsid w:val="001456F0"/>
    <w:rsid w:val="00146A32"/>
    <w:rsid w:val="001535C1"/>
    <w:rsid w:val="00154D2B"/>
    <w:rsid w:val="00155206"/>
    <w:rsid w:val="001558A4"/>
    <w:rsid w:val="0016178F"/>
    <w:rsid w:val="00162EF0"/>
    <w:rsid w:val="001645B5"/>
    <w:rsid w:val="00172D0F"/>
    <w:rsid w:val="001736CE"/>
    <w:rsid w:val="00173FAB"/>
    <w:rsid w:val="00182C34"/>
    <w:rsid w:val="00187E0D"/>
    <w:rsid w:val="0019240D"/>
    <w:rsid w:val="00192707"/>
    <w:rsid w:val="00194175"/>
    <w:rsid w:val="00194D2A"/>
    <w:rsid w:val="001978FD"/>
    <w:rsid w:val="00197F6C"/>
    <w:rsid w:val="001A0E45"/>
    <w:rsid w:val="001A13E1"/>
    <w:rsid w:val="001B5A87"/>
    <w:rsid w:val="001B6A22"/>
    <w:rsid w:val="001C156C"/>
    <w:rsid w:val="001C7DE1"/>
    <w:rsid w:val="001D1B1B"/>
    <w:rsid w:val="001D2055"/>
    <w:rsid w:val="001D2BF1"/>
    <w:rsid w:val="001D3A44"/>
    <w:rsid w:val="001D5768"/>
    <w:rsid w:val="001D791A"/>
    <w:rsid w:val="001E1699"/>
    <w:rsid w:val="001E1EAF"/>
    <w:rsid w:val="001E308E"/>
    <w:rsid w:val="001E45A2"/>
    <w:rsid w:val="001E6B04"/>
    <w:rsid w:val="001F563A"/>
    <w:rsid w:val="00204189"/>
    <w:rsid w:val="00213A49"/>
    <w:rsid w:val="00220ABF"/>
    <w:rsid w:val="0022684F"/>
    <w:rsid w:val="00227FAD"/>
    <w:rsid w:val="002308F4"/>
    <w:rsid w:val="00244AC9"/>
    <w:rsid w:val="0024623A"/>
    <w:rsid w:val="00250381"/>
    <w:rsid w:val="00251B3D"/>
    <w:rsid w:val="00252BC2"/>
    <w:rsid w:val="00255B4E"/>
    <w:rsid w:val="00266BA9"/>
    <w:rsid w:val="002740B9"/>
    <w:rsid w:val="00280F12"/>
    <w:rsid w:val="00281022"/>
    <w:rsid w:val="00287E8A"/>
    <w:rsid w:val="002909A2"/>
    <w:rsid w:val="0029782F"/>
    <w:rsid w:val="002A7B0D"/>
    <w:rsid w:val="002B1FAB"/>
    <w:rsid w:val="002B3089"/>
    <w:rsid w:val="002B376C"/>
    <w:rsid w:val="002B3FB3"/>
    <w:rsid w:val="002B45AE"/>
    <w:rsid w:val="002B4E6B"/>
    <w:rsid w:val="002C0229"/>
    <w:rsid w:val="002C3074"/>
    <w:rsid w:val="002C378D"/>
    <w:rsid w:val="002D1AF8"/>
    <w:rsid w:val="002D7625"/>
    <w:rsid w:val="002E25F1"/>
    <w:rsid w:val="002E4107"/>
    <w:rsid w:val="002E6C59"/>
    <w:rsid w:val="002F156D"/>
    <w:rsid w:val="002F1749"/>
    <w:rsid w:val="002F4D94"/>
    <w:rsid w:val="002F6C47"/>
    <w:rsid w:val="0030220E"/>
    <w:rsid w:val="00302583"/>
    <w:rsid w:val="00303B05"/>
    <w:rsid w:val="00303BD5"/>
    <w:rsid w:val="00304132"/>
    <w:rsid w:val="00304D9B"/>
    <w:rsid w:val="00307173"/>
    <w:rsid w:val="003109F3"/>
    <w:rsid w:val="00314491"/>
    <w:rsid w:val="003154F4"/>
    <w:rsid w:val="0031567D"/>
    <w:rsid w:val="00321DCE"/>
    <w:rsid w:val="00323683"/>
    <w:rsid w:val="003270F2"/>
    <w:rsid w:val="00330683"/>
    <w:rsid w:val="00330CD7"/>
    <w:rsid w:val="00332463"/>
    <w:rsid w:val="003337CE"/>
    <w:rsid w:val="0033773B"/>
    <w:rsid w:val="00341E97"/>
    <w:rsid w:val="00343447"/>
    <w:rsid w:val="003500D0"/>
    <w:rsid w:val="0035199B"/>
    <w:rsid w:val="0035370B"/>
    <w:rsid w:val="00354BDC"/>
    <w:rsid w:val="00355B95"/>
    <w:rsid w:val="003630CA"/>
    <w:rsid w:val="003635ED"/>
    <w:rsid w:val="003644BA"/>
    <w:rsid w:val="0036532D"/>
    <w:rsid w:val="00365D03"/>
    <w:rsid w:val="003660A0"/>
    <w:rsid w:val="00372105"/>
    <w:rsid w:val="003735C5"/>
    <w:rsid w:val="003735D6"/>
    <w:rsid w:val="003737CB"/>
    <w:rsid w:val="003758F2"/>
    <w:rsid w:val="00380610"/>
    <w:rsid w:val="00385AA5"/>
    <w:rsid w:val="0039066C"/>
    <w:rsid w:val="00392D00"/>
    <w:rsid w:val="00393379"/>
    <w:rsid w:val="00394376"/>
    <w:rsid w:val="003A1EBD"/>
    <w:rsid w:val="003A2C42"/>
    <w:rsid w:val="003A4B86"/>
    <w:rsid w:val="003A66F5"/>
    <w:rsid w:val="003A74AB"/>
    <w:rsid w:val="003B0225"/>
    <w:rsid w:val="003B1C38"/>
    <w:rsid w:val="003B25DD"/>
    <w:rsid w:val="003B2C14"/>
    <w:rsid w:val="003B73DD"/>
    <w:rsid w:val="003C5376"/>
    <w:rsid w:val="003C5DFF"/>
    <w:rsid w:val="003C7F94"/>
    <w:rsid w:val="003D0925"/>
    <w:rsid w:val="003D2691"/>
    <w:rsid w:val="003D7AF9"/>
    <w:rsid w:val="003E308D"/>
    <w:rsid w:val="003E6D1D"/>
    <w:rsid w:val="003F26E6"/>
    <w:rsid w:val="003F3389"/>
    <w:rsid w:val="003F3CAD"/>
    <w:rsid w:val="003F5237"/>
    <w:rsid w:val="004001D5"/>
    <w:rsid w:val="00400A0E"/>
    <w:rsid w:val="00403734"/>
    <w:rsid w:val="00405009"/>
    <w:rsid w:val="00420947"/>
    <w:rsid w:val="00420F6F"/>
    <w:rsid w:val="00421A32"/>
    <w:rsid w:val="004227F3"/>
    <w:rsid w:val="00426DB8"/>
    <w:rsid w:val="004319A6"/>
    <w:rsid w:val="00431B64"/>
    <w:rsid w:val="00441BA7"/>
    <w:rsid w:val="00444DCD"/>
    <w:rsid w:val="00444E0E"/>
    <w:rsid w:val="0045020C"/>
    <w:rsid w:val="00453A6F"/>
    <w:rsid w:val="00453C26"/>
    <w:rsid w:val="004647EB"/>
    <w:rsid w:val="0046558E"/>
    <w:rsid w:val="0046615B"/>
    <w:rsid w:val="004713DB"/>
    <w:rsid w:val="004718ED"/>
    <w:rsid w:val="00473E47"/>
    <w:rsid w:val="00477672"/>
    <w:rsid w:val="00480934"/>
    <w:rsid w:val="00483484"/>
    <w:rsid w:val="00491383"/>
    <w:rsid w:val="004917AC"/>
    <w:rsid w:val="004A245D"/>
    <w:rsid w:val="004A56B5"/>
    <w:rsid w:val="004A797E"/>
    <w:rsid w:val="004B1525"/>
    <w:rsid w:val="004B1DC3"/>
    <w:rsid w:val="004B5662"/>
    <w:rsid w:val="004B681F"/>
    <w:rsid w:val="004C2466"/>
    <w:rsid w:val="004C38C6"/>
    <w:rsid w:val="004C47AA"/>
    <w:rsid w:val="004C6941"/>
    <w:rsid w:val="004C772B"/>
    <w:rsid w:val="004D0CBE"/>
    <w:rsid w:val="004D3B8B"/>
    <w:rsid w:val="004D7991"/>
    <w:rsid w:val="004E1585"/>
    <w:rsid w:val="004E162B"/>
    <w:rsid w:val="004E73AE"/>
    <w:rsid w:val="004F1719"/>
    <w:rsid w:val="004F4489"/>
    <w:rsid w:val="0050212B"/>
    <w:rsid w:val="005038E5"/>
    <w:rsid w:val="0050632C"/>
    <w:rsid w:val="0051085C"/>
    <w:rsid w:val="0051181D"/>
    <w:rsid w:val="005120FF"/>
    <w:rsid w:val="00512282"/>
    <w:rsid w:val="00512BFE"/>
    <w:rsid w:val="00512DAD"/>
    <w:rsid w:val="0051331C"/>
    <w:rsid w:val="00515510"/>
    <w:rsid w:val="00515FE4"/>
    <w:rsid w:val="00516E2E"/>
    <w:rsid w:val="00522BAD"/>
    <w:rsid w:val="00522BB7"/>
    <w:rsid w:val="0052326D"/>
    <w:rsid w:val="0052465A"/>
    <w:rsid w:val="0053444E"/>
    <w:rsid w:val="005374CF"/>
    <w:rsid w:val="00540EE2"/>
    <w:rsid w:val="00542CCD"/>
    <w:rsid w:val="0054700F"/>
    <w:rsid w:val="00547E46"/>
    <w:rsid w:val="005552E0"/>
    <w:rsid w:val="00560586"/>
    <w:rsid w:val="00563C72"/>
    <w:rsid w:val="00563F01"/>
    <w:rsid w:val="0056514D"/>
    <w:rsid w:val="005661E3"/>
    <w:rsid w:val="00573168"/>
    <w:rsid w:val="0057705C"/>
    <w:rsid w:val="00580539"/>
    <w:rsid w:val="005827CB"/>
    <w:rsid w:val="00591404"/>
    <w:rsid w:val="00592863"/>
    <w:rsid w:val="00594E1C"/>
    <w:rsid w:val="005C1C1C"/>
    <w:rsid w:val="005C55DF"/>
    <w:rsid w:val="005D71F9"/>
    <w:rsid w:val="005E3800"/>
    <w:rsid w:val="005E7B23"/>
    <w:rsid w:val="005F09F8"/>
    <w:rsid w:val="005F330B"/>
    <w:rsid w:val="005F6DE4"/>
    <w:rsid w:val="00600288"/>
    <w:rsid w:val="006005CD"/>
    <w:rsid w:val="00605474"/>
    <w:rsid w:val="00607ECA"/>
    <w:rsid w:val="0061174D"/>
    <w:rsid w:val="00614401"/>
    <w:rsid w:val="006148F9"/>
    <w:rsid w:val="0061522D"/>
    <w:rsid w:val="0061570C"/>
    <w:rsid w:val="0061746B"/>
    <w:rsid w:val="006174C8"/>
    <w:rsid w:val="00617C9A"/>
    <w:rsid w:val="00624976"/>
    <w:rsid w:val="00625A05"/>
    <w:rsid w:val="006270E9"/>
    <w:rsid w:val="0063447A"/>
    <w:rsid w:val="006351B0"/>
    <w:rsid w:val="00636727"/>
    <w:rsid w:val="00636FF5"/>
    <w:rsid w:val="00643983"/>
    <w:rsid w:val="00645329"/>
    <w:rsid w:val="00647679"/>
    <w:rsid w:val="0065267A"/>
    <w:rsid w:val="0065492D"/>
    <w:rsid w:val="00656784"/>
    <w:rsid w:val="0066215A"/>
    <w:rsid w:val="00662652"/>
    <w:rsid w:val="00670E65"/>
    <w:rsid w:val="00673F7B"/>
    <w:rsid w:val="00674E5F"/>
    <w:rsid w:val="00676185"/>
    <w:rsid w:val="00680B9A"/>
    <w:rsid w:val="00685AF4"/>
    <w:rsid w:val="00685CDD"/>
    <w:rsid w:val="006964B3"/>
    <w:rsid w:val="00696CA0"/>
    <w:rsid w:val="006975D4"/>
    <w:rsid w:val="006A01FA"/>
    <w:rsid w:val="006A20A1"/>
    <w:rsid w:val="006A6B16"/>
    <w:rsid w:val="006A6B8E"/>
    <w:rsid w:val="006A7165"/>
    <w:rsid w:val="006B4BB5"/>
    <w:rsid w:val="006B4E94"/>
    <w:rsid w:val="006B553D"/>
    <w:rsid w:val="006C1648"/>
    <w:rsid w:val="006C1FB4"/>
    <w:rsid w:val="006C2A68"/>
    <w:rsid w:val="006C700C"/>
    <w:rsid w:val="006D378B"/>
    <w:rsid w:val="006E1AE8"/>
    <w:rsid w:val="006E3056"/>
    <w:rsid w:val="006E39FA"/>
    <w:rsid w:val="006E48F1"/>
    <w:rsid w:val="006E50A5"/>
    <w:rsid w:val="006E5F64"/>
    <w:rsid w:val="006E73F5"/>
    <w:rsid w:val="006F0DA5"/>
    <w:rsid w:val="006F1C34"/>
    <w:rsid w:val="006F41D6"/>
    <w:rsid w:val="00700E3A"/>
    <w:rsid w:val="00701CF8"/>
    <w:rsid w:val="00701D88"/>
    <w:rsid w:val="00702EB7"/>
    <w:rsid w:val="00703117"/>
    <w:rsid w:val="00707C26"/>
    <w:rsid w:val="00710805"/>
    <w:rsid w:val="00712344"/>
    <w:rsid w:val="007129F5"/>
    <w:rsid w:val="00712C66"/>
    <w:rsid w:val="00713125"/>
    <w:rsid w:val="00713E0F"/>
    <w:rsid w:val="00726CB1"/>
    <w:rsid w:val="0072790B"/>
    <w:rsid w:val="00732F72"/>
    <w:rsid w:val="007345BB"/>
    <w:rsid w:val="00734D2D"/>
    <w:rsid w:val="00734D32"/>
    <w:rsid w:val="0073517C"/>
    <w:rsid w:val="007426D4"/>
    <w:rsid w:val="00743968"/>
    <w:rsid w:val="00745534"/>
    <w:rsid w:val="00751EF9"/>
    <w:rsid w:val="00755FE1"/>
    <w:rsid w:val="00764BF8"/>
    <w:rsid w:val="00764CCD"/>
    <w:rsid w:val="00771DA3"/>
    <w:rsid w:val="0077589C"/>
    <w:rsid w:val="00776AEC"/>
    <w:rsid w:val="007824F8"/>
    <w:rsid w:val="007827C6"/>
    <w:rsid w:val="00787336"/>
    <w:rsid w:val="00791E9D"/>
    <w:rsid w:val="0079320B"/>
    <w:rsid w:val="00793D74"/>
    <w:rsid w:val="00796940"/>
    <w:rsid w:val="00797969"/>
    <w:rsid w:val="007B3DAC"/>
    <w:rsid w:val="007B644F"/>
    <w:rsid w:val="007C0E4D"/>
    <w:rsid w:val="007C2849"/>
    <w:rsid w:val="007C501B"/>
    <w:rsid w:val="007C6212"/>
    <w:rsid w:val="007D286A"/>
    <w:rsid w:val="007D5271"/>
    <w:rsid w:val="007D7CB2"/>
    <w:rsid w:val="007D7F55"/>
    <w:rsid w:val="007E02F5"/>
    <w:rsid w:val="007E1205"/>
    <w:rsid w:val="007E5E21"/>
    <w:rsid w:val="007E6950"/>
    <w:rsid w:val="007E6DB9"/>
    <w:rsid w:val="00806C5A"/>
    <w:rsid w:val="008145A3"/>
    <w:rsid w:val="008244E7"/>
    <w:rsid w:val="00825CEA"/>
    <w:rsid w:val="00826390"/>
    <w:rsid w:val="00830135"/>
    <w:rsid w:val="00830E5E"/>
    <w:rsid w:val="00831F87"/>
    <w:rsid w:val="0083403D"/>
    <w:rsid w:val="00836392"/>
    <w:rsid w:val="008434FA"/>
    <w:rsid w:val="00845885"/>
    <w:rsid w:val="00846521"/>
    <w:rsid w:val="00846AAE"/>
    <w:rsid w:val="00863979"/>
    <w:rsid w:val="008678AF"/>
    <w:rsid w:val="0087153D"/>
    <w:rsid w:val="00871578"/>
    <w:rsid w:val="008808A1"/>
    <w:rsid w:val="00881074"/>
    <w:rsid w:val="00882991"/>
    <w:rsid w:val="00883FBB"/>
    <w:rsid w:val="008868A6"/>
    <w:rsid w:val="008907D7"/>
    <w:rsid w:val="00890B9C"/>
    <w:rsid w:val="008B0330"/>
    <w:rsid w:val="008B1C86"/>
    <w:rsid w:val="008C148F"/>
    <w:rsid w:val="008C1A2F"/>
    <w:rsid w:val="008C2403"/>
    <w:rsid w:val="008C3D8D"/>
    <w:rsid w:val="008C58E3"/>
    <w:rsid w:val="008C7ECD"/>
    <w:rsid w:val="008D6A7D"/>
    <w:rsid w:val="008D7B91"/>
    <w:rsid w:val="008D7CFA"/>
    <w:rsid w:val="008E0E4E"/>
    <w:rsid w:val="008E147B"/>
    <w:rsid w:val="008E3CF7"/>
    <w:rsid w:val="008E45E7"/>
    <w:rsid w:val="008E69AB"/>
    <w:rsid w:val="008F05D0"/>
    <w:rsid w:val="008F379D"/>
    <w:rsid w:val="008F5684"/>
    <w:rsid w:val="008F6877"/>
    <w:rsid w:val="009035CF"/>
    <w:rsid w:val="009120B1"/>
    <w:rsid w:val="00912E23"/>
    <w:rsid w:val="00916183"/>
    <w:rsid w:val="0091683A"/>
    <w:rsid w:val="00916888"/>
    <w:rsid w:val="00917BB9"/>
    <w:rsid w:val="00917F3D"/>
    <w:rsid w:val="00920E9B"/>
    <w:rsid w:val="009241C8"/>
    <w:rsid w:val="00930A50"/>
    <w:rsid w:val="009317FA"/>
    <w:rsid w:val="00932116"/>
    <w:rsid w:val="00932F56"/>
    <w:rsid w:val="00933DEE"/>
    <w:rsid w:val="009344B5"/>
    <w:rsid w:val="00936858"/>
    <w:rsid w:val="00943B08"/>
    <w:rsid w:val="00947D23"/>
    <w:rsid w:val="0095257F"/>
    <w:rsid w:val="00954E0F"/>
    <w:rsid w:val="00970063"/>
    <w:rsid w:val="00970ED4"/>
    <w:rsid w:val="009710AA"/>
    <w:rsid w:val="0097666F"/>
    <w:rsid w:val="00980ACD"/>
    <w:rsid w:val="009869B1"/>
    <w:rsid w:val="00991907"/>
    <w:rsid w:val="00991F95"/>
    <w:rsid w:val="0099530C"/>
    <w:rsid w:val="00996ECF"/>
    <w:rsid w:val="009974C8"/>
    <w:rsid w:val="009A07E8"/>
    <w:rsid w:val="009A2E79"/>
    <w:rsid w:val="009A32CA"/>
    <w:rsid w:val="009B0727"/>
    <w:rsid w:val="009B25B9"/>
    <w:rsid w:val="009B4A3D"/>
    <w:rsid w:val="009B730D"/>
    <w:rsid w:val="009C001C"/>
    <w:rsid w:val="009C51B4"/>
    <w:rsid w:val="009C7959"/>
    <w:rsid w:val="009D0B1E"/>
    <w:rsid w:val="009D32A6"/>
    <w:rsid w:val="009D4686"/>
    <w:rsid w:val="009D7843"/>
    <w:rsid w:val="009E6C95"/>
    <w:rsid w:val="009F06E1"/>
    <w:rsid w:val="009F0B8F"/>
    <w:rsid w:val="009F4EAC"/>
    <w:rsid w:val="00A009B8"/>
    <w:rsid w:val="00A01515"/>
    <w:rsid w:val="00A061EC"/>
    <w:rsid w:val="00A07D95"/>
    <w:rsid w:val="00A127BB"/>
    <w:rsid w:val="00A21175"/>
    <w:rsid w:val="00A23EE0"/>
    <w:rsid w:val="00A26BB2"/>
    <w:rsid w:val="00A3325A"/>
    <w:rsid w:val="00A34135"/>
    <w:rsid w:val="00A342D0"/>
    <w:rsid w:val="00A34D18"/>
    <w:rsid w:val="00A41281"/>
    <w:rsid w:val="00A429C6"/>
    <w:rsid w:val="00A43AA2"/>
    <w:rsid w:val="00A467BA"/>
    <w:rsid w:val="00A60156"/>
    <w:rsid w:val="00A60D26"/>
    <w:rsid w:val="00A65AC4"/>
    <w:rsid w:val="00A76092"/>
    <w:rsid w:val="00A77419"/>
    <w:rsid w:val="00A808AC"/>
    <w:rsid w:val="00A80F3C"/>
    <w:rsid w:val="00A83877"/>
    <w:rsid w:val="00A86E07"/>
    <w:rsid w:val="00A91DD8"/>
    <w:rsid w:val="00A92752"/>
    <w:rsid w:val="00A92F1F"/>
    <w:rsid w:val="00A932EE"/>
    <w:rsid w:val="00AA66FA"/>
    <w:rsid w:val="00AB09CE"/>
    <w:rsid w:val="00AC5F75"/>
    <w:rsid w:val="00AC6019"/>
    <w:rsid w:val="00AD0324"/>
    <w:rsid w:val="00AD6915"/>
    <w:rsid w:val="00AE1BBF"/>
    <w:rsid w:val="00AE2B51"/>
    <w:rsid w:val="00AE579F"/>
    <w:rsid w:val="00AE6CF2"/>
    <w:rsid w:val="00AE7B66"/>
    <w:rsid w:val="00AF2F0D"/>
    <w:rsid w:val="00B02CBB"/>
    <w:rsid w:val="00B02D3D"/>
    <w:rsid w:val="00B10D07"/>
    <w:rsid w:val="00B111AE"/>
    <w:rsid w:val="00B114DF"/>
    <w:rsid w:val="00B11F10"/>
    <w:rsid w:val="00B137E2"/>
    <w:rsid w:val="00B153A2"/>
    <w:rsid w:val="00B16BAB"/>
    <w:rsid w:val="00B207D2"/>
    <w:rsid w:val="00B22B13"/>
    <w:rsid w:val="00B2333B"/>
    <w:rsid w:val="00B263E3"/>
    <w:rsid w:val="00B32B5B"/>
    <w:rsid w:val="00B33262"/>
    <w:rsid w:val="00B36045"/>
    <w:rsid w:val="00B36797"/>
    <w:rsid w:val="00B40954"/>
    <w:rsid w:val="00B41EB8"/>
    <w:rsid w:val="00B43310"/>
    <w:rsid w:val="00B43466"/>
    <w:rsid w:val="00B449B5"/>
    <w:rsid w:val="00B44D96"/>
    <w:rsid w:val="00B50F84"/>
    <w:rsid w:val="00B526AF"/>
    <w:rsid w:val="00B53B27"/>
    <w:rsid w:val="00B53C1B"/>
    <w:rsid w:val="00B53C7E"/>
    <w:rsid w:val="00B55FA5"/>
    <w:rsid w:val="00B604C0"/>
    <w:rsid w:val="00B6084F"/>
    <w:rsid w:val="00B6177A"/>
    <w:rsid w:val="00B61EB0"/>
    <w:rsid w:val="00B6242F"/>
    <w:rsid w:val="00B66C6E"/>
    <w:rsid w:val="00B7174B"/>
    <w:rsid w:val="00B72989"/>
    <w:rsid w:val="00B74DE4"/>
    <w:rsid w:val="00B823BD"/>
    <w:rsid w:val="00B82978"/>
    <w:rsid w:val="00B84242"/>
    <w:rsid w:val="00B84992"/>
    <w:rsid w:val="00B85411"/>
    <w:rsid w:val="00B87A83"/>
    <w:rsid w:val="00B9226F"/>
    <w:rsid w:val="00B9325C"/>
    <w:rsid w:val="00B9605E"/>
    <w:rsid w:val="00BA2324"/>
    <w:rsid w:val="00BA28E6"/>
    <w:rsid w:val="00BA4474"/>
    <w:rsid w:val="00BA591A"/>
    <w:rsid w:val="00BB1233"/>
    <w:rsid w:val="00BC1BEC"/>
    <w:rsid w:val="00BC5C5A"/>
    <w:rsid w:val="00BD5C7C"/>
    <w:rsid w:val="00BE15D6"/>
    <w:rsid w:val="00BE3AAC"/>
    <w:rsid w:val="00BE4F90"/>
    <w:rsid w:val="00BE70F1"/>
    <w:rsid w:val="00BF0074"/>
    <w:rsid w:val="00BF0486"/>
    <w:rsid w:val="00BF096C"/>
    <w:rsid w:val="00BF3D70"/>
    <w:rsid w:val="00BF4BB8"/>
    <w:rsid w:val="00BF4F3F"/>
    <w:rsid w:val="00BF6447"/>
    <w:rsid w:val="00C01B64"/>
    <w:rsid w:val="00C03453"/>
    <w:rsid w:val="00C044F1"/>
    <w:rsid w:val="00C06B50"/>
    <w:rsid w:val="00C06DFE"/>
    <w:rsid w:val="00C1115D"/>
    <w:rsid w:val="00C1116B"/>
    <w:rsid w:val="00C158A9"/>
    <w:rsid w:val="00C16E56"/>
    <w:rsid w:val="00C26ECA"/>
    <w:rsid w:val="00C302CC"/>
    <w:rsid w:val="00C30C57"/>
    <w:rsid w:val="00C33F9F"/>
    <w:rsid w:val="00C358D2"/>
    <w:rsid w:val="00C378D8"/>
    <w:rsid w:val="00C40472"/>
    <w:rsid w:val="00C40E4C"/>
    <w:rsid w:val="00C4156C"/>
    <w:rsid w:val="00C475D6"/>
    <w:rsid w:val="00C476BA"/>
    <w:rsid w:val="00C52CEA"/>
    <w:rsid w:val="00C6695C"/>
    <w:rsid w:val="00C709FC"/>
    <w:rsid w:val="00C71877"/>
    <w:rsid w:val="00C71BCB"/>
    <w:rsid w:val="00C74396"/>
    <w:rsid w:val="00C805DF"/>
    <w:rsid w:val="00C82702"/>
    <w:rsid w:val="00C8583B"/>
    <w:rsid w:val="00C94BD4"/>
    <w:rsid w:val="00C952C7"/>
    <w:rsid w:val="00CA2708"/>
    <w:rsid w:val="00CA2D9C"/>
    <w:rsid w:val="00CA6624"/>
    <w:rsid w:val="00CB077E"/>
    <w:rsid w:val="00CB1A22"/>
    <w:rsid w:val="00CB1D7D"/>
    <w:rsid w:val="00CB2190"/>
    <w:rsid w:val="00CB2EB3"/>
    <w:rsid w:val="00CB3842"/>
    <w:rsid w:val="00CB5145"/>
    <w:rsid w:val="00CB58A5"/>
    <w:rsid w:val="00CB6D52"/>
    <w:rsid w:val="00CB7742"/>
    <w:rsid w:val="00CC076B"/>
    <w:rsid w:val="00CC1325"/>
    <w:rsid w:val="00CC3A96"/>
    <w:rsid w:val="00CC3B40"/>
    <w:rsid w:val="00CC68D4"/>
    <w:rsid w:val="00CC6BB0"/>
    <w:rsid w:val="00CD1D56"/>
    <w:rsid w:val="00CD6E24"/>
    <w:rsid w:val="00CD797A"/>
    <w:rsid w:val="00CD7F24"/>
    <w:rsid w:val="00CE06A6"/>
    <w:rsid w:val="00CE5810"/>
    <w:rsid w:val="00CE7EB2"/>
    <w:rsid w:val="00CF13AD"/>
    <w:rsid w:val="00CF2494"/>
    <w:rsid w:val="00CF75E6"/>
    <w:rsid w:val="00D01B7B"/>
    <w:rsid w:val="00D04199"/>
    <w:rsid w:val="00D10D5B"/>
    <w:rsid w:val="00D130AE"/>
    <w:rsid w:val="00D25461"/>
    <w:rsid w:val="00D3239A"/>
    <w:rsid w:val="00D359EF"/>
    <w:rsid w:val="00D401B8"/>
    <w:rsid w:val="00D40B43"/>
    <w:rsid w:val="00D43224"/>
    <w:rsid w:val="00D45586"/>
    <w:rsid w:val="00D46630"/>
    <w:rsid w:val="00D522CF"/>
    <w:rsid w:val="00D54E1F"/>
    <w:rsid w:val="00D5669B"/>
    <w:rsid w:val="00D60422"/>
    <w:rsid w:val="00D61D6B"/>
    <w:rsid w:val="00D62C94"/>
    <w:rsid w:val="00D64E72"/>
    <w:rsid w:val="00D65350"/>
    <w:rsid w:val="00D66008"/>
    <w:rsid w:val="00D7461C"/>
    <w:rsid w:val="00D75EAC"/>
    <w:rsid w:val="00D83731"/>
    <w:rsid w:val="00D85B93"/>
    <w:rsid w:val="00D86418"/>
    <w:rsid w:val="00D8672B"/>
    <w:rsid w:val="00D87A87"/>
    <w:rsid w:val="00D92F2E"/>
    <w:rsid w:val="00D93221"/>
    <w:rsid w:val="00D9509A"/>
    <w:rsid w:val="00D95C18"/>
    <w:rsid w:val="00D95F46"/>
    <w:rsid w:val="00DA074A"/>
    <w:rsid w:val="00DA2C08"/>
    <w:rsid w:val="00DA56FF"/>
    <w:rsid w:val="00DA6BD3"/>
    <w:rsid w:val="00DA737F"/>
    <w:rsid w:val="00DB45FC"/>
    <w:rsid w:val="00DB7145"/>
    <w:rsid w:val="00DB76DB"/>
    <w:rsid w:val="00DC12D3"/>
    <w:rsid w:val="00DC2B1C"/>
    <w:rsid w:val="00DC69D8"/>
    <w:rsid w:val="00DC707E"/>
    <w:rsid w:val="00DC73A5"/>
    <w:rsid w:val="00DC7EA2"/>
    <w:rsid w:val="00DE0A7D"/>
    <w:rsid w:val="00DE280A"/>
    <w:rsid w:val="00DE5EE6"/>
    <w:rsid w:val="00DE7461"/>
    <w:rsid w:val="00DF217E"/>
    <w:rsid w:val="00DF253F"/>
    <w:rsid w:val="00DF628F"/>
    <w:rsid w:val="00DF7494"/>
    <w:rsid w:val="00E04BA7"/>
    <w:rsid w:val="00E04FA2"/>
    <w:rsid w:val="00E058EE"/>
    <w:rsid w:val="00E07193"/>
    <w:rsid w:val="00E076BA"/>
    <w:rsid w:val="00E10705"/>
    <w:rsid w:val="00E140EE"/>
    <w:rsid w:val="00E1504F"/>
    <w:rsid w:val="00E15C52"/>
    <w:rsid w:val="00E20EB0"/>
    <w:rsid w:val="00E220EB"/>
    <w:rsid w:val="00E25026"/>
    <w:rsid w:val="00E26716"/>
    <w:rsid w:val="00E27B06"/>
    <w:rsid w:val="00E30169"/>
    <w:rsid w:val="00E360BD"/>
    <w:rsid w:val="00E4544E"/>
    <w:rsid w:val="00E4698E"/>
    <w:rsid w:val="00E478EF"/>
    <w:rsid w:val="00E51052"/>
    <w:rsid w:val="00E52AB8"/>
    <w:rsid w:val="00E60C55"/>
    <w:rsid w:val="00E6344A"/>
    <w:rsid w:val="00E64E1B"/>
    <w:rsid w:val="00E6629B"/>
    <w:rsid w:val="00E664D9"/>
    <w:rsid w:val="00E7169A"/>
    <w:rsid w:val="00E7309A"/>
    <w:rsid w:val="00E74A3E"/>
    <w:rsid w:val="00E77DE6"/>
    <w:rsid w:val="00E809D5"/>
    <w:rsid w:val="00E80A0E"/>
    <w:rsid w:val="00E8164A"/>
    <w:rsid w:val="00E860B0"/>
    <w:rsid w:val="00E862E4"/>
    <w:rsid w:val="00E94E09"/>
    <w:rsid w:val="00EA30A1"/>
    <w:rsid w:val="00EA645D"/>
    <w:rsid w:val="00EA665C"/>
    <w:rsid w:val="00EB1A7C"/>
    <w:rsid w:val="00EB4A2C"/>
    <w:rsid w:val="00EB6C14"/>
    <w:rsid w:val="00EB6C94"/>
    <w:rsid w:val="00ED0A1E"/>
    <w:rsid w:val="00ED2800"/>
    <w:rsid w:val="00EE333D"/>
    <w:rsid w:val="00EE60C5"/>
    <w:rsid w:val="00EE6A16"/>
    <w:rsid w:val="00EE7F0A"/>
    <w:rsid w:val="00EF0259"/>
    <w:rsid w:val="00EF169C"/>
    <w:rsid w:val="00EF251E"/>
    <w:rsid w:val="00EF2F31"/>
    <w:rsid w:val="00EF682B"/>
    <w:rsid w:val="00F00EFB"/>
    <w:rsid w:val="00F02A42"/>
    <w:rsid w:val="00F13339"/>
    <w:rsid w:val="00F13C56"/>
    <w:rsid w:val="00F20804"/>
    <w:rsid w:val="00F33541"/>
    <w:rsid w:val="00F35ABC"/>
    <w:rsid w:val="00F4190F"/>
    <w:rsid w:val="00F4785D"/>
    <w:rsid w:val="00F52CCD"/>
    <w:rsid w:val="00F54545"/>
    <w:rsid w:val="00F54FCA"/>
    <w:rsid w:val="00F612DF"/>
    <w:rsid w:val="00F62415"/>
    <w:rsid w:val="00F77240"/>
    <w:rsid w:val="00F808D1"/>
    <w:rsid w:val="00F835F6"/>
    <w:rsid w:val="00F86AA2"/>
    <w:rsid w:val="00F93335"/>
    <w:rsid w:val="00F952B9"/>
    <w:rsid w:val="00F96C3D"/>
    <w:rsid w:val="00FA2D0C"/>
    <w:rsid w:val="00FA5A56"/>
    <w:rsid w:val="00FB17A1"/>
    <w:rsid w:val="00FB3DCA"/>
    <w:rsid w:val="00FC4516"/>
    <w:rsid w:val="00FD1E03"/>
    <w:rsid w:val="00FD27CF"/>
    <w:rsid w:val="00FD3794"/>
    <w:rsid w:val="00FD44E9"/>
    <w:rsid w:val="00FE68E3"/>
    <w:rsid w:val="00FF10D3"/>
    <w:rsid w:val="00FF2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8F65FF-2C67-46C4-9F49-896A7E7B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CA1"/>
    <w:pPr>
      <w:spacing w:after="200" w:line="276" w:lineRule="auto"/>
    </w:pPr>
    <w:rPr>
      <w:sz w:val="22"/>
      <w:szCs w:val="22"/>
    </w:rPr>
  </w:style>
  <w:style w:type="paragraph" w:styleId="Heading1">
    <w:name w:val="heading 1"/>
    <w:basedOn w:val="Normal"/>
    <w:next w:val="Normal"/>
    <w:link w:val="Heading1Char"/>
    <w:qFormat/>
    <w:rsid w:val="00330683"/>
    <w:pPr>
      <w:keepNext/>
      <w:spacing w:after="0" w:line="240" w:lineRule="auto"/>
      <w:jc w:val="center"/>
      <w:outlineLvl w:val="0"/>
    </w:pPr>
    <w:rPr>
      <w:rFonts w:ascii="Times New Roman" w:eastAsia="Times New Roman" w:hAnsi="Times New Roman"/>
      <w:color w:val="000000"/>
      <w:sz w:val="18"/>
      <w:szCs w:val="18"/>
      <w:lang w:val="x-none" w:eastAsia="x-none"/>
    </w:rPr>
  </w:style>
  <w:style w:type="paragraph" w:styleId="Heading2">
    <w:name w:val="heading 2"/>
    <w:basedOn w:val="Normal"/>
    <w:next w:val="Normal"/>
    <w:link w:val="Heading2Char"/>
    <w:uiPriority w:val="9"/>
    <w:qFormat/>
    <w:rsid w:val="003735D6"/>
    <w:pPr>
      <w:keepNext/>
      <w:spacing w:before="240" w:after="60"/>
      <w:outlineLvl w:val="1"/>
    </w:pPr>
    <w:rPr>
      <w:rFonts w:ascii="Cambria" w:eastAsia="Times New Roman" w:hAnsi="Cambria"/>
      <w:b/>
      <w:bCs/>
      <w:i/>
      <w:iCs/>
      <w:sz w:val="28"/>
      <w:szCs w:val="28"/>
      <w:lang w:val="x-none" w:eastAsia="x-none"/>
    </w:rPr>
  </w:style>
  <w:style w:type="paragraph" w:styleId="Heading4">
    <w:name w:val="heading 4"/>
    <w:basedOn w:val="Normal"/>
    <w:next w:val="Normal"/>
    <w:link w:val="Heading4Char"/>
    <w:qFormat/>
    <w:rsid w:val="00330683"/>
    <w:pPr>
      <w:keepNext/>
      <w:spacing w:after="0" w:line="240" w:lineRule="auto"/>
      <w:jc w:val="center"/>
      <w:outlineLvl w:val="3"/>
    </w:pPr>
    <w:rPr>
      <w:rFonts w:ascii="Times New Roman" w:eastAsia="Times New Roman" w:hAnsi="Times New Roman"/>
      <w:color w:val="000000"/>
      <w:sz w:val="28"/>
      <w:szCs w:val="18"/>
      <w:lang w:val="x-none" w:eastAsia="x-none"/>
    </w:rPr>
  </w:style>
  <w:style w:type="paragraph" w:styleId="Heading6">
    <w:name w:val="heading 6"/>
    <w:basedOn w:val="Normal"/>
    <w:next w:val="Normal"/>
    <w:link w:val="Heading6Char"/>
    <w:uiPriority w:val="9"/>
    <w:qFormat/>
    <w:rsid w:val="003735D6"/>
    <w:pPr>
      <w:spacing w:before="240" w:after="60"/>
      <w:outlineLvl w:val="5"/>
    </w:pPr>
    <w:rPr>
      <w:rFonts w:eastAsia="Times New Roman"/>
      <w:b/>
      <w:bCs/>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30683"/>
    <w:rPr>
      <w:rFonts w:ascii="Times New Roman" w:eastAsia="Times New Roman" w:hAnsi="Times New Roman" w:cs="Times New Roman"/>
      <w:color w:val="000000"/>
      <w:sz w:val="18"/>
      <w:szCs w:val="18"/>
    </w:rPr>
  </w:style>
  <w:style w:type="character" w:customStyle="1" w:styleId="Heading2Char">
    <w:name w:val="Heading 2 Char"/>
    <w:link w:val="Heading2"/>
    <w:uiPriority w:val="9"/>
    <w:semiHidden/>
    <w:rsid w:val="003735D6"/>
    <w:rPr>
      <w:rFonts w:ascii="Cambria" w:eastAsia="Times New Roman" w:hAnsi="Cambria" w:cs="Times New Roman"/>
      <w:b/>
      <w:bCs/>
      <w:i/>
      <w:iCs/>
      <w:sz w:val="28"/>
      <w:szCs w:val="28"/>
    </w:rPr>
  </w:style>
  <w:style w:type="character" w:customStyle="1" w:styleId="Heading4Char">
    <w:name w:val="Heading 4 Char"/>
    <w:link w:val="Heading4"/>
    <w:rsid w:val="00330683"/>
    <w:rPr>
      <w:rFonts w:ascii="Times New Roman" w:eastAsia="Times New Roman" w:hAnsi="Times New Roman" w:cs="Times New Roman"/>
      <w:color w:val="000000"/>
      <w:sz w:val="28"/>
      <w:szCs w:val="18"/>
    </w:rPr>
  </w:style>
  <w:style w:type="character" w:customStyle="1" w:styleId="Heading6Char">
    <w:name w:val="Heading 6 Char"/>
    <w:link w:val="Heading6"/>
    <w:uiPriority w:val="9"/>
    <w:semiHidden/>
    <w:rsid w:val="003735D6"/>
    <w:rPr>
      <w:rFonts w:ascii="Calibri" w:eastAsia="Times New Roman" w:hAnsi="Calibri" w:cs="Times New Roman"/>
      <w:b/>
      <w:bCs/>
      <w:sz w:val="22"/>
      <w:szCs w:val="22"/>
    </w:rPr>
  </w:style>
  <w:style w:type="paragraph" w:customStyle="1" w:styleId="tde">
    <w:name w:val="tde"/>
    <w:rsid w:val="00330683"/>
    <w:pPr>
      <w:widowControl w:val="0"/>
      <w:tabs>
        <w:tab w:val="center" w:pos="1247"/>
        <w:tab w:val="center" w:pos="6180"/>
      </w:tabs>
      <w:autoSpaceDE w:val="0"/>
      <w:autoSpaceDN w:val="0"/>
      <w:adjustRightInd w:val="0"/>
      <w:spacing w:line="312" w:lineRule="atLeast"/>
    </w:pPr>
    <w:rPr>
      <w:rFonts w:ascii="VNI-Times" w:eastAsia="Times New Roman" w:hAnsi="VNI-Times" w:cs="VNI-Times"/>
      <w:b/>
      <w:bCs/>
      <w:sz w:val="26"/>
      <w:szCs w:val="26"/>
    </w:rPr>
  </w:style>
  <w:style w:type="paragraph" w:customStyle="1" w:styleId="ngay">
    <w:name w:val="ngay"/>
    <w:rsid w:val="00330683"/>
    <w:pPr>
      <w:widowControl w:val="0"/>
      <w:tabs>
        <w:tab w:val="center" w:pos="1247"/>
        <w:tab w:val="center" w:pos="6180"/>
      </w:tabs>
      <w:autoSpaceDE w:val="0"/>
      <w:autoSpaceDN w:val="0"/>
      <w:adjustRightInd w:val="0"/>
      <w:spacing w:after="170" w:line="283" w:lineRule="atLeast"/>
    </w:pPr>
    <w:rPr>
      <w:rFonts w:ascii="VNI-Times" w:eastAsia="Times New Roman" w:hAnsi="VNI-Times" w:cs="VNI-Times"/>
      <w:i/>
      <w:iCs/>
      <w:sz w:val="26"/>
      <w:szCs w:val="26"/>
    </w:rPr>
  </w:style>
  <w:style w:type="paragraph" w:customStyle="1" w:styleId="quyetdinh">
    <w:name w:val="quyet dinh"/>
    <w:rsid w:val="003306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 w:val="28"/>
      <w:szCs w:val="28"/>
    </w:rPr>
  </w:style>
  <w:style w:type="paragraph" w:styleId="BodyText">
    <w:name w:val="Body Text"/>
    <w:basedOn w:val="Normal"/>
    <w:link w:val="BodyTextChar"/>
    <w:uiPriority w:val="99"/>
    <w:rsid w:val="00330683"/>
    <w:pPr>
      <w:widowControl w:val="0"/>
      <w:tabs>
        <w:tab w:val="right" w:pos="9184"/>
      </w:tabs>
      <w:autoSpaceDE w:val="0"/>
      <w:autoSpaceDN w:val="0"/>
      <w:adjustRightInd w:val="0"/>
      <w:spacing w:after="0" w:line="369" w:lineRule="atLeast"/>
      <w:ind w:firstLine="567"/>
      <w:jc w:val="both"/>
    </w:pPr>
    <w:rPr>
      <w:rFonts w:ascii="VNI-Times" w:eastAsia="Times New Roman" w:hAnsi="VNI-Times"/>
      <w:sz w:val="28"/>
      <w:szCs w:val="28"/>
      <w:lang w:val="x-none" w:eastAsia="x-none"/>
    </w:rPr>
  </w:style>
  <w:style w:type="character" w:customStyle="1" w:styleId="BodyTextChar">
    <w:name w:val="Body Text Char"/>
    <w:link w:val="BodyText"/>
    <w:uiPriority w:val="99"/>
    <w:rsid w:val="00330683"/>
    <w:rPr>
      <w:rFonts w:ascii="VNI-Times" w:eastAsia="Times New Roman" w:hAnsi="VNI-Times" w:cs="VNI-Times"/>
      <w:sz w:val="28"/>
      <w:szCs w:val="28"/>
    </w:rPr>
  </w:style>
  <w:style w:type="paragraph" w:customStyle="1" w:styleId="ky">
    <w:name w:val="ky"/>
    <w:rsid w:val="00330683"/>
    <w:pPr>
      <w:widowControl w:val="0"/>
      <w:tabs>
        <w:tab w:val="center" w:pos="6180"/>
      </w:tabs>
      <w:autoSpaceDE w:val="0"/>
      <w:autoSpaceDN w:val="0"/>
      <w:adjustRightInd w:val="0"/>
      <w:spacing w:line="336" w:lineRule="atLeast"/>
    </w:pPr>
    <w:rPr>
      <w:rFonts w:ascii="VNI-Times" w:eastAsia="Times New Roman" w:hAnsi="VNI-Times" w:cs="VNI-Times"/>
      <w:b/>
      <w:bCs/>
      <w:sz w:val="28"/>
      <w:szCs w:val="28"/>
    </w:rPr>
  </w:style>
  <w:style w:type="paragraph" w:customStyle="1" w:styleId="ngat">
    <w:name w:val="ngat"/>
    <w:rsid w:val="003306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line="369" w:lineRule="atLeast"/>
      <w:jc w:val="center"/>
    </w:pPr>
    <w:rPr>
      <w:rFonts w:ascii="VNI-Times" w:eastAsia="Times New Roman" w:hAnsi="VNI-Times" w:cs="VNI-Times"/>
      <w:sz w:val="28"/>
      <w:szCs w:val="28"/>
    </w:rPr>
  </w:style>
  <w:style w:type="paragraph" w:styleId="Header">
    <w:name w:val="header"/>
    <w:basedOn w:val="Normal"/>
    <w:link w:val="HeaderChar"/>
    <w:uiPriority w:val="99"/>
    <w:rsid w:val="00330683"/>
    <w:pPr>
      <w:tabs>
        <w:tab w:val="center" w:pos="4320"/>
        <w:tab w:val="right" w:pos="8640"/>
      </w:tabs>
    </w:pPr>
    <w:rPr>
      <w:rFonts w:ascii="Times New Roman" w:hAnsi="Times New Roman"/>
      <w:sz w:val="28"/>
      <w:szCs w:val="20"/>
      <w:lang w:val="x-none" w:eastAsia="x-none"/>
    </w:rPr>
  </w:style>
  <w:style w:type="character" w:customStyle="1" w:styleId="HeaderChar">
    <w:name w:val="Header Char"/>
    <w:link w:val="Header"/>
    <w:uiPriority w:val="99"/>
    <w:rsid w:val="00330683"/>
    <w:rPr>
      <w:rFonts w:ascii="Times New Roman" w:eastAsia="Calibri" w:hAnsi="Times New Roman" w:cs="Times New Roman"/>
      <w:sz w:val="28"/>
    </w:rPr>
  </w:style>
  <w:style w:type="paragraph" w:styleId="BodyTextIndent">
    <w:name w:val="Body Text Indent"/>
    <w:basedOn w:val="Normal"/>
    <w:link w:val="BodyTextIndentChar"/>
    <w:unhideWhenUsed/>
    <w:rsid w:val="00CC68D4"/>
    <w:pPr>
      <w:spacing w:after="120"/>
      <w:ind w:left="360"/>
    </w:pPr>
    <w:rPr>
      <w:lang w:val="x-none" w:eastAsia="x-none"/>
    </w:rPr>
  </w:style>
  <w:style w:type="character" w:customStyle="1" w:styleId="BodyTextIndentChar">
    <w:name w:val="Body Text Indent Char"/>
    <w:link w:val="BodyTextIndent"/>
    <w:rsid w:val="00CC68D4"/>
    <w:rPr>
      <w:sz w:val="22"/>
      <w:szCs w:val="22"/>
    </w:rPr>
  </w:style>
  <w:style w:type="paragraph" w:customStyle="1" w:styleId="CharCharCharCharCharCharChar">
    <w:name w:val=" Char Char Char Char Char Char Char"/>
    <w:basedOn w:val="Normal"/>
    <w:semiHidden/>
    <w:rsid w:val="00B84992"/>
    <w:pPr>
      <w:spacing w:after="160" w:line="240" w:lineRule="exact"/>
    </w:pPr>
    <w:rPr>
      <w:rFonts w:ascii="Arial" w:eastAsia="Times New Roman" w:hAnsi="Arial"/>
    </w:rPr>
  </w:style>
  <w:style w:type="paragraph" w:styleId="NormalWeb">
    <w:name w:val="Normal (Web)"/>
    <w:basedOn w:val="Normal"/>
    <w:uiPriority w:val="99"/>
    <w:rsid w:val="00970ED4"/>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970ED4"/>
    <w:pPr>
      <w:tabs>
        <w:tab w:val="center" w:pos="4680"/>
        <w:tab w:val="right" w:pos="9360"/>
      </w:tabs>
    </w:pPr>
    <w:rPr>
      <w:lang w:val="x-none" w:eastAsia="x-none"/>
    </w:rPr>
  </w:style>
  <w:style w:type="character" w:customStyle="1" w:styleId="FooterChar">
    <w:name w:val="Footer Char"/>
    <w:link w:val="Footer"/>
    <w:uiPriority w:val="99"/>
    <w:rsid w:val="00970ED4"/>
    <w:rPr>
      <w:sz w:val="22"/>
      <w:szCs w:val="22"/>
    </w:rPr>
  </w:style>
  <w:style w:type="paragraph" w:styleId="FootnoteText">
    <w:name w:val="footnote text"/>
    <w:basedOn w:val="Normal"/>
    <w:link w:val="FootnoteTextChar"/>
    <w:uiPriority w:val="99"/>
    <w:semiHidden/>
    <w:unhideWhenUsed/>
    <w:rsid w:val="00D75EAC"/>
    <w:pPr>
      <w:spacing w:after="0" w:line="240" w:lineRule="auto"/>
    </w:pPr>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D75EAC"/>
    <w:rPr>
      <w:rFonts w:ascii="Times New Roman" w:hAnsi="Times New Roman"/>
    </w:rPr>
  </w:style>
  <w:style w:type="character" w:styleId="FootnoteReference">
    <w:name w:val="footnote reference"/>
    <w:uiPriority w:val="99"/>
    <w:semiHidden/>
    <w:unhideWhenUsed/>
    <w:rsid w:val="00D75EAC"/>
    <w:rPr>
      <w:vertAlign w:val="superscript"/>
    </w:rPr>
  </w:style>
  <w:style w:type="paragraph" w:styleId="ListParagraph">
    <w:name w:val="List Paragraph"/>
    <w:basedOn w:val="Normal"/>
    <w:uiPriority w:val="34"/>
    <w:qFormat/>
    <w:rsid w:val="00D75EAC"/>
    <w:pPr>
      <w:ind w:left="720"/>
      <w:contextualSpacing/>
    </w:pPr>
    <w:rPr>
      <w:rFonts w:ascii="Times New Roman" w:hAnsi="Times New Roman"/>
      <w:sz w:val="28"/>
    </w:rPr>
  </w:style>
  <w:style w:type="paragraph" w:styleId="BodyTextIndent2">
    <w:name w:val="Body Text Indent 2"/>
    <w:basedOn w:val="Normal"/>
    <w:link w:val="BodyTextIndent2Char"/>
    <w:uiPriority w:val="99"/>
    <w:semiHidden/>
    <w:unhideWhenUsed/>
    <w:rsid w:val="00D75EAC"/>
    <w:pPr>
      <w:spacing w:after="120" w:line="480" w:lineRule="auto"/>
      <w:ind w:left="360"/>
    </w:pPr>
    <w:rPr>
      <w:rFonts w:ascii="Times New Roman" w:hAnsi="Times New Roman"/>
      <w:sz w:val="28"/>
      <w:lang w:val="x-none" w:eastAsia="x-none"/>
    </w:rPr>
  </w:style>
  <w:style w:type="character" w:customStyle="1" w:styleId="BodyTextIndent2Char">
    <w:name w:val="Body Text Indent 2 Char"/>
    <w:link w:val="BodyTextIndent2"/>
    <w:uiPriority w:val="99"/>
    <w:semiHidden/>
    <w:rsid w:val="00D75EAC"/>
    <w:rPr>
      <w:rFonts w:ascii="Times New Roman" w:hAnsi="Times New Roman"/>
      <w:sz w:val="28"/>
      <w:szCs w:val="22"/>
    </w:rPr>
  </w:style>
  <w:style w:type="paragraph" w:styleId="BodyText2">
    <w:name w:val="Body Text 2"/>
    <w:basedOn w:val="Normal"/>
    <w:link w:val="BodyText2Char"/>
    <w:uiPriority w:val="99"/>
    <w:semiHidden/>
    <w:unhideWhenUsed/>
    <w:rsid w:val="00D75EAC"/>
    <w:pPr>
      <w:spacing w:after="120" w:line="480" w:lineRule="auto"/>
    </w:pPr>
    <w:rPr>
      <w:rFonts w:ascii="Times New Roman" w:hAnsi="Times New Roman"/>
      <w:sz w:val="28"/>
      <w:lang w:val="x-none" w:eastAsia="x-none"/>
    </w:rPr>
  </w:style>
  <w:style w:type="character" w:customStyle="1" w:styleId="BodyText2Char">
    <w:name w:val="Body Text 2 Char"/>
    <w:link w:val="BodyText2"/>
    <w:uiPriority w:val="99"/>
    <w:semiHidden/>
    <w:rsid w:val="00D75EAC"/>
    <w:rPr>
      <w:rFonts w:ascii="Times New Roman" w:hAnsi="Times New Roman"/>
      <w:sz w:val="28"/>
      <w:szCs w:val="22"/>
    </w:rPr>
  </w:style>
  <w:style w:type="paragraph" w:styleId="BodyTextIndent3">
    <w:name w:val="Body Text Indent 3"/>
    <w:basedOn w:val="Normal"/>
    <w:link w:val="BodyTextIndent3Char"/>
    <w:uiPriority w:val="99"/>
    <w:semiHidden/>
    <w:unhideWhenUsed/>
    <w:rsid w:val="00392D00"/>
    <w:pPr>
      <w:spacing w:after="120"/>
      <w:ind w:left="360"/>
    </w:pPr>
    <w:rPr>
      <w:sz w:val="16"/>
      <w:szCs w:val="16"/>
      <w:lang w:val="x-none" w:eastAsia="x-none"/>
    </w:rPr>
  </w:style>
  <w:style w:type="character" w:customStyle="1" w:styleId="BodyTextIndent3Char">
    <w:name w:val="Body Text Indent 3 Char"/>
    <w:link w:val="BodyTextIndent3"/>
    <w:uiPriority w:val="99"/>
    <w:semiHidden/>
    <w:rsid w:val="00392D00"/>
    <w:rPr>
      <w:sz w:val="16"/>
      <w:szCs w:val="16"/>
    </w:rPr>
  </w:style>
  <w:style w:type="paragraph" w:styleId="Caption">
    <w:name w:val="caption"/>
    <w:basedOn w:val="Normal"/>
    <w:next w:val="Normal"/>
    <w:qFormat/>
    <w:rsid w:val="003735D6"/>
    <w:pPr>
      <w:spacing w:before="240" w:after="120" w:line="240" w:lineRule="auto"/>
    </w:pPr>
    <w:rPr>
      <w:rFonts w:ascii="Times New Roman" w:eastAsia="SimSun" w:hAnsi="Times New Roman"/>
      <w:b/>
      <w:bCs/>
      <w:sz w:val="24"/>
      <w:szCs w:val="24"/>
      <w:lang w:val="vi-VN" w:eastAsia="zh-CN"/>
    </w:rPr>
  </w:style>
  <w:style w:type="table" w:styleId="TableGrid">
    <w:name w:val="Table Grid"/>
    <w:basedOn w:val="TableNormal"/>
    <w:uiPriority w:val="59"/>
    <w:rsid w:val="00444D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
    <w:name w:val=" Char"/>
    <w:autoRedefine/>
    <w:rsid w:val="00726CB1"/>
    <w:pPr>
      <w:tabs>
        <w:tab w:val="num" w:pos="720"/>
      </w:tabs>
      <w:spacing w:after="120"/>
      <w:ind w:left="357"/>
    </w:pPr>
    <w:rPr>
      <w:rFonts w:ascii="Times New Roman" w:eastAsia="Times New Roman" w:hAnsi="Times New Roman"/>
      <w:sz w:val="24"/>
      <w:szCs w:val="24"/>
    </w:rPr>
  </w:style>
  <w:style w:type="character" w:styleId="PageNumber">
    <w:name w:val="page number"/>
    <w:basedOn w:val="DefaultParagraphFont"/>
    <w:rsid w:val="006C1648"/>
  </w:style>
  <w:style w:type="paragraph" w:styleId="BalloonText">
    <w:name w:val="Balloon Text"/>
    <w:basedOn w:val="Normal"/>
    <w:link w:val="BalloonTextChar"/>
    <w:uiPriority w:val="99"/>
    <w:semiHidden/>
    <w:unhideWhenUsed/>
    <w:rsid w:val="00D01B7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01B7B"/>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9675">
      <w:bodyDiv w:val="1"/>
      <w:marLeft w:val="0"/>
      <w:marRight w:val="0"/>
      <w:marTop w:val="0"/>
      <w:marBottom w:val="0"/>
      <w:divBdr>
        <w:top w:val="none" w:sz="0" w:space="0" w:color="auto"/>
        <w:left w:val="none" w:sz="0" w:space="0" w:color="auto"/>
        <w:bottom w:val="none" w:sz="0" w:space="0" w:color="auto"/>
        <w:right w:val="none" w:sz="0" w:space="0" w:color="auto"/>
      </w:divBdr>
    </w:div>
    <w:div w:id="144319449">
      <w:bodyDiv w:val="1"/>
      <w:marLeft w:val="0"/>
      <w:marRight w:val="0"/>
      <w:marTop w:val="0"/>
      <w:marBottom w:val="0"/>
      <w:divBdr>
        <w:top w:val="none" w:sz="0" w:space="0" w:color="auto"/>
        <w:left w:val="none" w:sz="0" w:space="0" w:color="auto"/>
        <w:bottom w:val="none" w:sz="0" w:space="0" w:color="auto"/>
        <w:right w:val="none" w:sz="0" w:space="0" w:color="auto"/>
      </w:divBdr>
    </w:div>
    <w:div w:id="257326449">
      <w:bodyDiv w:val="1"/>
      <w:marLeft w:val="0"/>
      <w:marRight w:val="0"/>
      <w:marTop w:val="0"/>
      <w:marBottom w:val="0"/>
      <w:divBdr>
        <w:top w:val="none" w:sz="0" w:space="0" w:color="auto"/>
        <w:left w:val="none" w:sz="0" w:space="0" w:color="auto"/>
        <w:bottom w:val="none" w:sz="0" w:space="0" w:color="auto"/>
        <w:right w:val="none" w:sz="0" w:space="0" w:color="auto"/>
      </w:divBdr>
    </w:div>
    <w:div w:id="522717891">
      <w:bodyDiv w:val="1"/>
      <w:marLeft w:val="0"/>
      <w:marRight w:val="0"/>
      <w:marTop w:val="0"/>
      <w:marBottom w:val="0"/>
      <w:divBdr>
        <w:top w:val="none" w:sz="0" w:space="0" w:color="auto"/>
        <w:left w:val="none" w:sz="0" w:space="0" w:color="auto"/>
        <w:bottom w:val="none" w:sz="0" w:space="0" w:color="auto"/>
        <w:right w:val="none" w:sz="0" w:space="0" w:color="auto"/>
      </w:divBdr>
    </w:div>
    <w:div w:id="604965588">
      <w:bodyDiv w:val="1"/>
      <w:marLeft w:val="0"/>
      <w:marRight w:val="0"/>
      <w:marTop w:val="0"/>
      <w:marBottom w:val="0"/>
      <w:divBdr>
        <w:top w:val="none" w:sz="0" w:space="0" w:color="auto"/>
        <w:left w:val="none" w:sz="0" w:space="0" w:color="auto"/>
        <w:bottom w:val="none" w:sz="0" w:space="0" w:color="auto"/>
        <w:right w:val="none" w:sz="0" w:space="0" w:color="auto"/>
      </w:divBdr>
    </w:div>
    <w:div w:id="875045581">
      <w:bodyDiv w:val="1"/>
      <w:marLeft w:val="0"/>
      <w:marRight w:val="0"/>
      <w:marTop w:val="0"/>
      <w:marBottom w:val="0"/>
      <w:divBdr>
        <w:top w:val="none" w:sz="0" w:space="0" w:color="auto"/>
        <w:left w:val="none" w:sz="0" w:space="0" w:color="auto"/>
        <w:bottom w:val="none" w:sz="0" w:space="0" w:color="auto"/>
        <w:right w:val="none" w:sz="0" w:space="0" w:color="auto"/>
      </w:divBdr>
    </w:div>
    <w:div w:id="906502741">
      <w:bodyDiv w:val="1"/>
      <w:marLeft w:val="0"/>
      <w:marRight w:val="0"/>
      <w:marTop w:val="0"/>
      <w:marBottom w:val="0"/>
      <w:divBdr>
        <w:top w:val="none" w:sz="0" w:space="0" w:color="auto"/>
        <w:left w:val="none" w:sz="0" w:space="0" w:color="auto"/>
        <w:bottom w:val="none" w:sz="0" w:space="0" w:color="auto"/>
        <w:right w:val="none" w:sz="0" w:space="0" w:color="auto"/>
      </w:divBdr>
    </w:div>
    <w:div w:id="960956909">
      <w:bodyDiv w:val="1"/>
      <w:marLeft w:val="0"/>
      <w:marRight w:val="0"/>
      <w:marTop w:val="0"/>
      <w:marBottom w:val="0"/>
      <w:divBdr>
        <w:top w:val="none" w:sz="0" w:space="0" w:color="auto"/>
        <w:left w:val="none" w:sz="0" w:space="0" w:color="auto"/>
        <w:bottom w:val="none" w:sz="0" w:space="0" w:color="auto"/>
        <w:right w:val="none" w:sz="0" w:space="0" w:color="auto"/>
      </w:divBdr>
    </w:div>
    <w:div w:id="1210800024">
      <w:bodyDiv w:val="1"/>
      <w:marLeft w:val="0"/>
      <w:marRight w:val="0"/>
      <w:marTop w:val="0"/>
      <w:marBottom w:val="0"/>
      <w:divBdr>
        <w:top w:val="none" w:sz="0" w:space="0" w:color="auto"/>
        <w:left w:val="none" w:sz="0" w:space="0" w:color="auto"/>
        <w:bottom w:val="none" w:sz="0" w:space="0" w:color="auto"/>
        <w:right w:val="none" w:sz="0" w:space="0" w:color="auto"/>
      </w:divBdr>
    </w:div>
    <w:div w:id="1307466834">
      <w:bodyDiv w:val="1"/>
      <w:marLeft w:val="0"/>
      <w:marRight w:val="0"/>
      <w:marTop w:val="0"/>
      <w:marBottom w:val="0"/>
      <w:divBdr>
        <w:top w:val="none" w:sz="0" w:space="0" w:color="auto"/>
        <w:left w:val="none" w:sz="0" w:space="0" w:color="auto"/>
        <w:bottom w:val="none" w:sz="0" w:space="0" w:color="auto"/>
        <w:right w:val="none" w:sz="0" w:space="0" w:color="auto"/>
      </w:divBdr>
    </w:div>
    <w:div w:id="1394352402">
      <w:bodyDiv w:val="1"/>
      <w:marLeft w:val="0"/>
      <w:marRight w:val="0"/>
      <w:marTop w:val="0"/>
      <w:marBottom w:val="0"/>
      <w:divBdr>
        <w:top w:val="none" w:sz="0" w:space="0" w:color="auto"/>
        <w:left w:val="none" w:sz="0" w:space="0" w:color="auto"/>
        <w:bottom w:val="none" w:sz="0" w:space="0" w:color="auto"/>
        <w:right w:val="none" w:sz="0" w:space="0" w:color="auto"/>
      </w:divBdr>
    </w:div>
    <w:div w:id="1551721070">
      <w:bodyDiv w:val="1"/>
      <w:marLeft w:val="0"/>
      <w:marRight w:val="0"/>
      <w:marTop w:val="0"/>
      <w:marBottom w:val="0"/>
      <w:divBdr>
        <w:top w:val="none" w:sz="0" w:space="0" w:color="auto"/>
        <w:left w:val="none" w:sz="0" w:space="0" w:color="auto"/>
        <w:bottom w:val="none" w:sz="0" w:space="0" w:color="auto"/>
        <w:right w:val="none" w:sz="0" w:space="0" w:color="auto"/>
      </w:divBdr>
    </w:div>
    <w:div w:id="1560821420">
      <w:bodyDiv w:val="1"/>
      <w:marLeft w:val="0"/>
      <w:marRight w:val="0"/>
      <w:marTop w:val="0"/>
      <w:marBottom w:val="0"/>
      <w:divBdr>
        <w:top w:val="none" w:sz="0" w:space="0" w:color="auto"/>
        <w:left w:val="none" w:sz="0" w:space="0" w:color="auto"/>
        <w:bottom w:val="none" w:sz="0" w:space="0" w:color="auto"/>
        <w:right w:val="none" w:sz="0" w:space="0" w:color="auto"/>
      </w:divBdr>
    </w:div>
    <w:div w:id="1595242239">
      <w:bodyDiv w:val="1"/>
      <w:marLeft w:val="0"/>
      <w:marRight w:val="0"/>
      <w:marTop w:val="0"/>
      <w:marBottom w:val="0"/>
      <w:divBdr>
        <w:top w:val="none" w:sz="0" w:space="0" w:color="auto"/>
        <w:left w:val="none" w:sz="0" w:space="0" w:color="auto"/>
        <w:bottom w:val="none" w:sz="0" w:space="0" w:color="auto"/>
        <w:right w:val="none" w:sz="0" w:space="0" w:color="auto"/>
      </w:divBdr>
    </w:div>
    <w:div w:id="1624384473">
      <w:bodyDiv w:val="1"/>
      <w:marLeft w:val="0"/>
      <w:marRight w:val="0"/>
      <w:marTop w:val="0"/>
      <w:marBottom w:val="0"/>
      <w:divBdr>
        <w:top w:val="none" w:sz="0" w:space="0" w:color="auto"/>
        <w:left w:val="none" w:sz="0" w:space="0" w:color="auto"/>
        <w:bottom w:val="none" w:sz="0" w:space="0" w:color="auto"/>
        <w:right w:val="none" w:sz="0" w:space="0" w:color="auto"/>
      </w:divBdr>
    </w:div>
    <w:div w:id="1653757178">
      <w:bodyDiv w:val="1"/>
      <w:marLeft w:val="0"/>
      <w:marRight w:val="0"/>
      <w:marTop w:val="0"/>
      <w:marBottom w:val="0"/>
      <w:divBdr>
        <w:top w:val="none" w:sz="0" w:space="0" w:color="auto"/>
        <w:left w:val="none" w:sz="0" w:space="0" w:color="auto"/>
        <w:bottom w:val="none" w:sz="0" w:space="0" w:color="auto"/>
        <w:right w:val="none" w:sz="0" w:space="0" w:color="auto"/>
      </w:divBdr>
    </w:div>
    <w:div w:id="1760442766">
      <w:bodyDiv w:val="1"/>
      <w:marLeft w:val="0"/>
      <w:marRight w:val="0"/>
      <w:marTop w:val="0"/>
      <w:marBottom w:val="0"/>
      <w:divBdr>
        <w:top w:val="none" w:sz="0" w:space="0" w:color="auto"/>
        <w:left w:val="none" w:sz="0" w:space="0" w:color="auto"/>
        <w:bottom w:val="none" w:sz="0" w:space="0" w:color="auto"/>
        <w:right w:val="none" w:sz="0" w:space="0" w:color="auto"/>
      </w:divBdr>
    </w:div>
    <w:div w:id="1762335481">
      <w:bodyDiv w:val="1"/>
      <w:marLeft w:val="0"/>
      <w:marRight w:val="0"/>
      <w:marTop w:val="0"/>
      <w:marBottom w:val="0"/>
      <w:divBdr>
        <w:top w:val="none" w:sz="0" w:space="0" w:color="auto"/>
        <w:left w:val="none" w:sz="0" w:space="0" w:color="auto"/>
        <w:bottom w:val="none" w:sz="0" w:space="0" w:color="auto"/>
        <w:right w:val="none" w:sz="0" w:space="0" w:color="auto"/>
      </w:divBdr>
    </w:div>
    <w:div w:id="1843472429">
      <w:bodyDiv w:val="1"/>
      <w:marLeft w:val="0"/>
      <w:marRight w:val="0"/>
      <w:marTop w:val="0"/>
      <w:marBottom w:val="0"/>
      <w:divBdr>
        <w:top w:val="none" w:sz="0" w:space="0" w:color="auto"/>
        <w:left w:val="none" w:sz="0" w:space="0" w:color="auto"/>
        <w:bottom w:val="none" w:sz="0" w:space="0" w:color="auto"/>
        <w:right w:val="none" w:sz="0" w:space="0" w:color="auto"/>
      </w:divBdr>
    </w:div>
    <w:div w:id="2014718341">
      <w:bodyDiv w:val="1"/>
      <w:marLeft w:val="0"/>
      <w:marRight w:val="0"/>
      <w:marTop w:val="0"/>
      <w:marBottom w:val="0"/>
      <w:divBdr>
        <w:top w:val="none" w:sz="0" w:space="0" w:color="auto"/>
        <w:left w:val="none" w:sz="0" w:space="0" w:color="auto"/>
        <w:bottom w:val="none" w:sz="0" w:space="0" w:color="auto"/>
        <w:right w:val="none" w:sz="0" w:space="0" w:color="auto"/>
      </w:divBdr>
    </w:div>
    <w:div w:id="2064331871">
      <w:bodyDiv w:val="1"/>
      <w:marLeft w:val="0"/>
      <w:marRight w:val="0"/>
      <w:marTop w:val="0"/>
      <w:marBottom w:val="0"/>
      <w:divBdr>
        <w:top w:val="none" w:sz="0" w:space="0" w:color="auto"/>
        <w:left w:val="none" w:sz="0" w:space="0" w:color="auto"/>
        <w:bottom w:val="none" w:sz="0" w:space="0" w:color="auto"/>
        <w:right w:val="none" w:sz="0" w:space="0" w:color="auto"/>
      </w:divBdr>
    </w:div>
    <w:div w:id="2067608470">
      <w:bodyDiv w:val="1"/>
      <w:marLeft w:val="0"/>
      <w:marRight w:val="0"/>
      <w:marTop w:val="0"/>
      <w:marBottom w:val="0"/>
      <w:divBdr>
        <w:top w:val="none" w:sz="0" w:space="0" w:color="auto"/>
        <w:left w:val="none" w:sz="0" w:space="0" w:color="auto"/>
        <w:bottom w:val="none" w:sz="0" w:space="0" w:color="auto"/>
        <w:right w:val="none" w:sz="0" w:space="0" w:color="auto"/>
      </w:divBdr>
    </w:div>
    <w:div w:id="2119643913">
      <w:bodyDiv w:val="1"/>
      <w:marLeft w:val="0"/>
      <w:marRight w:val="0"/>
      <w:marTop w:val="0"/>
      <w:marBottom w:val="0"/>
      <w:divBdr>
        <w:top w:val="none" w:sz="0" w:space="0" w:color="auto"/>
        <w:left w:val="none" w:sz="0" w:space="0" w:color="auto"/>
        <w:bottom w:val="none" w:sz="0" w:space="0" w:color="auto"/>
        <w:right w:val="none" w:sz="0" w:space="0" w:color="auto"/>
      </w:divBdr>
    </w:div>
    <w:div w:id="21375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Mẫu sô 01: Tờ trình của UBND xã</vt:lpstr>
    </vt:vector>
  </TitlesOfParts>
  <Company>THINHHUNG</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sô 01: Tờ trình của UBND xã</dc:title>
  <dc:subject/>
  <dc:creator>User</dc:creator>
  <cp:keywords/>
  <cp:lastModifiedBy>admin</cp:lastModifiedBy>
  <cp:revision>2</cp:revision>
  <cp:lastPrinted>2023-06-30T07:46:00Z</cp:lastPrinted>
  <dcterms:created xsi:type="dcterms:W3CDTF">2025-01-02T04:27:00Z</dcterms:created>
  <dcterms:modified xsi:type="dcterms:W3CDTF">2025-01-02T04:27:00Z</dcterms:modified>
</cp:coreProperties>
</file>