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82525D" w:rsidRPr="00901386" w:rsidTr="008059AB">
        <w:trPr>
          <w:trHeight w:val="720"/>
        </w:trPr>
        <w:tc>
          <w:tcPr>
            <w:tcW w:w="3588" w:type="dxa"/>
            <w:vAlign w:val="center"/>
          </w:tcPr>
          <w:p w:rsidR="0082525D" w:rsidRPr="00901386" w:rsidRDefault="0082525D" w:rsidP="00805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sz w:val="26"/>
                <w:szCs w:val="26"/>
              </w:rPr>
              <w:t>UBND TỈNH TÂY NINH</w:t>
            </w:r>
          </w:p>
          <w:p w:rsidR="0082525D" w:rsidRPr="00901386" w:rsidRDefault="0082525D" w:rsidP="00805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VĂN PHÒNG </w:t>
            </w:r>
          </w:p>
        </w:tc>
        <w:tc>
          <w:tcPr>
            <w:tcW w:w="6000" w:type="dxa"/>
            <w:vAlign w:val="center"/>
          </w:tcPr>
          <w:p w:rsidR="0082525D" w:rsidRPr="00901386" w:rsidRDefault="0082525D" w:rsidP="00805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901386">
                  <w:rPr>
                    <w:rFonts w:ascii="Times New Roman" w:eastAsia="Times New Roman" w:hAnsi="Times New Roman" w:cs="Times New Roman"/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82525D" w:rsidRPr="00901386" w:rsidRDefault="0082525D" w:rsidP="00805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Độc lập - Tự do - Hạnh phúc</w:t>
            </w:r>
          </w:p>
          <w:p w:rsidR="0082525D" w:rsidRPr="00901386" w:rsidRDefault="0082525D" w:rsidP="00805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55176F05" wp14:editId="7F0AFFFC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17144</wp:posOffset>
                      </wp:positionV>
                      <wp:extent cx="2144395" cy="0"/>
                      <wp:effectExtent l="0" t="0" r="8255" b="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443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0B44FF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9.75pt,1.35pt" to="228.6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eRF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"/>
                  </w:pict>
                </mc:Fallback>
              </mc:AlternateContent>
            </w:r>
          </w:p>
        </w:tc>
      </w:tr>
      <w:tr w:rsidR="0082525D" w:rsidRPr="00901386" w:rsidTr="008059AB">
        <w:tc>
          <w:tcPr>
            <w:tcW w:w="3588" w:type="dxa"/>
          </w:tcPr>
          <w:p w:rsidR="0082525D" w:rsidRPr="00901386" w:rsidRDefault="0082525D" w:rsidP="008059A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640B5956" wp14:editId="226F1C93">
                      <wp:simplePos x="0" y="0"/>
                      <wp:positionH relativeFrom="column">
                        <wp:posOffset>-492027</wp:posOffset>
                      </wp:positionH>
                      <wp:positionV relativeFrom="paragraph">
                        <wp:posOffset>286581</wp:posOffset>
                      </wp:positionV>
                      <wp:extent cx="2939415" cy="509286"/>
                      <wp:effectExtent l="0" t="0" r="0" b="508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9415" cy="5092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2525D" w:rsidRDefault="0082525D" w:rsidP="0082525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</w:pPr>
                                  <w:r w:rsidRPr="008653E2"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  <w:t>V/v sao gửi văn bản</w:t>
                                  </w:r>
                                </w:p>
                                <w:p w:rsidR="0082525D" w:rsidRPr="008653E2" w:rsidRDefault="0082525D" w:rsidP="0082525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  <w:t xml:space="preserve">(Nghị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  <w:t>định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  <w:t xml:space="preserve"> số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49/2024/NĐ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-CP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0B595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-38.75pt;margin-top:22.55pt;width:231.45pt;height:40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dEOggIAAA8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" stroked="f">
                      <v:textbox>
                        <w:txbxContent>
                          <w:p w:rsidR="0082525D" w:rsidRDefault="0082525D" w:rsidP="0082525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</w:pPr>
                            <w:r w:rsidRPr="008653E2"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>V/v sao gửi văn bản</w:t>
                            </w:r>
                          </w:p>
                          <w:p w:rsidR="0082525D" w:rsidRPr="008653E2" w:rsidRDefault="0082525D" w:rsidP="0082525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 xml:space="preserve">(Nghị 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>định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 xml:space="preserve"> số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49/2024/NĐ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-CP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01386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1BA7EF33" wp14:editId="1490290F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-5715</wp:posOffset>
                      </wp:positionV>
                      <wp:extent cx="584200" cy="0"/>
                      <wp:effectExtent l="0" t="0" r="2540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84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9AA7B1" id="Line 3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1.6pt,-.45pt" to="107.6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A8sGAIAADE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"/>
                  </w:pict>
                </mc:Fallback>
              </mc:AlternateContent>
            </w:r>
            <w:r w:rsidRPr="009013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Số:             /VP-KGVX</w:t>
            </w:r>
          </w:p>
        </w:tc>
        <w:tc>
          <w:tcPr>
            <w:tcW w:w="6000" w:type="dxa"/>
          </w:tcPr>
          <w:p w:rsidR="0082525D" w:rsidRPr="00901386" w:rsidRDefault="0082525D" w:rsidP="0082525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val="vi-VN"/>
              </w:rPr>
            </w:pPr>
            <w:r w:rsidRPr="00901386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      Tây Ninh, ngày </w:t>
            </w:r>
            <w:r w:rsidRPr="0090138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vi-VN"/>
              </w:rPr>
              <w:t xml:space="preserve">     </w:t>
            </w:r>
            <w:r w:rsidRPr="00901386"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</w:rPr>
              <w:t>t</w:t>
            </w:r>
            <w:r w:rsidRPr="00901386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háng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5</w:t>
            </w:r>
            <w:r w:rsidRPr="00901386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 năm 202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vi-VN"/>
              </w:rPr>
              <w:t>4</w:t>
            </w:r>
          </w:p>
        </w:tc>
      </w:tr>
    </w:tbl>
    <w:p w:rsidR="0082525D" w:rsidRPr="00D52C0A" w:rsidRDefault="0082525D" w:rsidP="0082525D">
      <w:pPr>
        <w:spacing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  <w:r w:rsidRPr="00901386">
        <w:rPr>
          <w:rFonts w:ascii="Times New Roman" w:eastAsia="Times New Roman" w:hAnsi="Times New Roman" w:cs="Times New Roman"/>
          <w:b/>
          <w:sz w:val="28"/>
          <w:szCs w:val="24"/>
        </w:rPr>
        <w:tab/>
        <w:t xml:space="preserve">    </w:t>
      </w:r>
    </w:p>
    <w:p w:rsidR="0082525D" w:rsidRPr="00901386" w:rsidRDefault="0082525D" w:rsidP="0082525D">
      <w:pPr>
        <w:tabs>
          <w:tab w:val="left" w:pos="2340"/>
        </w:tabs>
        <w:spacing w:before="240" w:after="0" w:line="240" w:lineRule="auto"/>
        <w:rPr>
          <w:rFonts w:ascii="Times New Roman" w:eastAsia="Times New Roman" w:hAnsi="Times New Roman" w:cs="Times New Roman"/>
          <w:sz w:val="14"/>
          <w:szCs w:val="24"/>
        </w:rPr>
      </w:pPr>
    </w:p>
    <w:p w:rsidR="0082525D" w:rsidRPr="00147F1D" w:rsidRDefault="0082525D" w:rsidP="00825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138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901386">
        <w:rPr>
          <w:rFonts w:ascii="Times New Roman" w:eastAsia="Times New Roman" w:hAnsi="Times New Roman" w:cs="Times New Roman"/>
          <w:sz w:val="28"/>
          <w:szCs w:val="28"/>
        </w:rPr>
        <w:tab/>
      </w:r>
      <w:r w:rsidRPr="00901386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2525D" w:rsidRPr="0082525D" w:rsidRDefault="0082525D" w:rsidP="0082525D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82525D">
        <w:rPr>
          <w:rFonts w:ascii="Times New Roman" w:eastAsia="Times New Roman" w:hAnsi="Times New Roman" w:cs="Times New Roman"/>
          <w:sz w:val="28"/>
          <w:szCs w:val="28"/>
        </w:rPr>
        <w:t>Kính gửi:  Sở Thông tin và Truyền thông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2525D" w:rsidRPr="0082525D" w:rsidRDefault="0082525D" w:rsidP="0082525D">
      <w:pPr>
        <w:tabs>
          <w:tab w:val="left" w:pos="2700"/>
          <w:tab w:val="left" w:pos="2790"/>
          <w:tab w:val="left" w:pos="7920"/>
        </w:tabs>
        <w:spacing w:before="36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25D">
        <w:rPr>
          <w:rFonts w:ascii="Times New Roman" w:eastAsia="Times New Roman" w:hAnsi="Times New Roman" w:cs="Times New Roman"/>
          <w:sz w:val="28"/>
          <w:szCs w:val="28"/>
        </w:rPr>
        <w:t xml:space="preserve">Ngày </w:t>
      </w:r>
      <w:r w:rsidRPr="0082525D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82525D">
        <w:rPr>
          <w:rFonts w:ascii="Times New Roman" w:eastAsia="Times New Roman" w:hAnsi="Times New Roman" w:cs="Times New Roman"/>
          <w:sz w:val="28"/>
          <w:szCs w:val="28"/>
        </w:rPr>
        <w:t xml:space="preserve"> tháng </w:t>
      </w:r>
      <w:r w:rsidRPr="0082525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2525D">
        <w:rPr>
          <w:rFonts w:ascii="Times New Roman" w:eastAsia="Times New Roman" w:hAnsi="Times New Roman" w:cs="Times New Roman"/>
          <w:sz w:val="28"/>
          <w:szCs w:val="28"/>
        </w:rPr>
        <w:t xml:space="preserve"> năm 2024, Chính phủ ban hành </w:t>
      </w:r>
      <w:r w:rsidRPr="0082525D">
        <w:rPr>
          <w:rFonts w:ascii="Times New Roman" w:hAnsi="Times New Roman" w:cs="Times New Roman"/>
          <w:sz w:val="28"/>
          <w:szCs w:val="28"/>
          <w:lang w:val="fr-FR"/>
        </w:rPr>
        <w:t xml:space="preserve">Nghị </w:t>
      </w:r>
      <w:r w:rsidRPr="0082525D">
        <w:rPr>
          <w:rFonts w:ascii="Times New Roman" w:hAnsi="Times New Roman" w:cs="Times New Roman"/>
          <w:sz w:val="28"/>
          <w:szCs w:val="28"/>
          <w:lang w:val="fr-FR"/>
        </w:rPr>
        <w:t>định</w:t>
      </w:r>
      <w:r w:rsidRPr="0082525D">
        <w:rPr>
          <w:rFonts w:ascii="Times New Roman" w:hAnsi="Times New Roman" w:cs="Times New Roman"/>
          <w:sz w:val="28"/>
          <w:szCs w:val="28"/>
          <w:lang w:val="fr-FR"/>
        </w:rPr>
        <w:t xml:space="preserve"> số </w:t>
      </w:r>
      <w:r w:rsidRPr="0082525D">
        <w:rPr>
          <w:rFonts w:ascii="Times New Roman" w:hAnsi="Times New Roman" w:cs="Times New Roman"/>
          <w:sz w:val="28"/>
          <w:szCs w:val="28"/>
        </w:rPr>
        <w:t>49/2024/NĐ-CP</w:t>
      </w:r>
      <w:r w:rsidRPr="0082525D">
        <w:rPr>
          <w:rFonts w:ascii="Times New Roman" w:hAnsi="Times New Roman" w:cs="Times New Roman"/>
          <w:sz w:val="28"/>
          <w:szCs w:val="28"/>
        </w:rPr>
        <w:t xml:space="preserve"> quy định về hoạt động thông tin cơ sở.</w:t>
      </w:r>
    </w:p>
    <w:p w:rsidR="0082525D" w:rsidRPr="0082525D" w:rsidRDefault="0082525D" w:rsidP="0082525D">
      <w:pPr>
        <w:tabs>
          <w:tab w:val="left" w:pos="709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25D">
        <w:rPr>
          <w:rFonts w:ascii="Times New Roman" w:hAnsi="Times New Roman" w:cs="Times New Roman"/>
          <w:sz w:val="28"/>
          <w:szCs w:val="28"/>
          <w:lang w:val="fr-FR"/>
        </w:rPr>
        <w:t>Văn phòng Ủy ban nhân dân tỉnh sao gửi</w:t>
      </w:r>
      <w:r w:rsidRPr="008252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2525D">
        <w:rPr>
          <w:rFonts w:ascii="Times New Roman" w:hAnsi="Times New Roman" w:cs="Times New Roman"/>
          <w:sz w:val="28"/>
          <w:szCs w:val="28"/>
          <w:lang w:val="fr-FR"/>
        </w:rPr>
        <w:t xml:space="preserve">Nghị </w:t>
      </w:r>
      <w:r w:rsidRPr="0082525D">
        <w:rPr>
          <w:rFonts w:ascii="Times New Roman" w:hAnsi="Times New Roman" w:cs="Times New Roman"/>
          <w:sz w:val="28"/>
          <w:szCs w:val="28"/>
          <w:lang w:val="fr-FR"/>
        </w:rPr>
        <w:t>định</w:t>
      </w:r>
      <w:r w:rsidRPr="0082525D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82525D">
        <w:rPr>
          <w:rFonts w:ascii="Times New Roman" w:eastAsia="Times New Roman" w:hAnsi="Times New Roman" w:cs="Times New Roman"/>
          <w:sz w:val="28"/>
          <w:szCs w:val="28"/>
        </w:rPr>
        <w:t xml:space="preserve">nêu trên đến Sở Thông tin và Truyền thông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chủ trì, phối hợp các đơn vị liên quan </w:t>
      </w:r>
      <w:r w:rsidRPr="0082525D">
        <w:rPr>
          <w:rFonts w:ascii="Times New Roman" w:eastAsia="Times New Roman" w:hAnsi="Times New Roman" w:cs="Times New Roman"/>
          <w:sz w:val="28"/>
          <w:szCs w:val="28"/>
        </w:rPr>
        <w:t>triển khai thực hiện, tham mưu UBND tỉnh theo quy định.</w:t>
      </w:r>
    </w:p>
    <w:p w:rsidR="0082525D" w:rsidRPr="0082525D" w:rsidRDefault="0082525D" w:rsidP="0082525D">
      <w:pPr>
        <w:tabs>
          <w:tab w:val="left" w:pos="709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525D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Pr="0082525D">
        <w:rPr>
          <w:rFonts w:ascii="Times New Roman" w:hAnsi="Times New Roman" w:cs="Times New Roman"/>
          <w:sz w:val="28"/>
          <w:szCs w:val="28"/>
          <w:lang w:val="fr-FR"/>
        </w:rPr>
        <w:t xml:space="preserve">Nghị định số </w:t>
      </w:r>
      <w:r w:rsidRPr="0082525D">
        <w:rPr>
          <w:rFonts w:ascii="Times New Roman" w:hAnsi="Times New Roman" w:cs="Times New Roman"/>
          <w:sz w:val="28"/>
          <w:szCs w:val="28"/>
        </w:rPr>
        <w:t xml:space="preserve">49/2024/NĐ-CP </w:t>
      </w:r>
      <w:r w:rsidRPr="0082525D">
        <w:rPr>
          <w:rFonts w:ascii="Times New Roman" w:eastAsia="Times New Roman" w:hAnsi="Times New Roman" w:cs="Times New Roman"/>
          <w:sz w:val="28"/>
          <w:szCs w:val="28"/>
        </w:rPr>
        <w:t>ngày 1</w:t>
      </w:r>
      <w:r w:rsidRPr="0082525D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82525D">
        <w:rPr>
          <w:rFonts w:ascii="Times New Roman" w:eastAsia="Times New Roman" w:hAnsi="Times New Roman" w:cs="Times New Roman"/>
          <w:sz w:val="28"/>
          <w:szCs w:val="28"/>
        </w:rPr>
        <w:t xml:space="preserve"> tháng </w:t>
      </w:r>
      <w:r w:rsidRPr="0082525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2525D">
        <w:rPr>
          <w:rFonts w:ascii="Times New Roman" w:eastAsia="Times New Roman" w:hAnsi="Times New Roman" w:cs="Times New Roman"/>
          <w:sz w:val="28"/>
          <w:szCs w:val="28"/>
        </w:rPr>
        <w:t xml:space="preserve"> năm 2024 của Chính phủ đã được đăng tải tại mục “Văn bản sao gửi” trên Trang công báo tỉnh Tây Ninh.</w:t>
      </w:r>
    </w:p>
    <w:p w:rsidR="0082525D" w:rsidRPr="0082525D" w:rsidRDefault="0082525D" w:rsidP="0082525D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fr-FR"/>
        </w:rPr>
      </w:pPr>
      <w:r w:rsidRPr="0082525D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Địa chỉ: </w:t>
      </w:r>
      <w:hyperlink r:id="rId4" w:history="1">
        <w:r w:rsidRPr="0082525D">
          <w:rPr>
            <w:rFonts w:ascii="Times New Roman" w:eastAsia="Times New Roman" w:hAnsi="Times New Roman" w:cs="Times New Roman"/>
            <w:sz w:val="28"/>
            <w:szCs w:val="28"/>
            <w:u w:val="single"/>
            <w:lang w:val="fr-FR"/>
          </w:rPr>
          <w:t>http://congbao.tayninh.gov.vn</w:t>
        </w:r>
      </w:hyperlink>
    </w:p>
    <w:p w:rsidR="0082525D" w:rsidRPr="0082525D" w:rsidRDefault="0082525D" w:rsidP="0082525D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fr-FR"/>
        </w:rPr>
      </w:pPr>
      <w:r w:rsidRPr="0082525D">
        <w:rPr>
          <w:rFonts w:ascii="Times New Roman" w:eastAsia="Times New Roman" w:hAnsi="Times New Roman" w:cs="Times New Roman"/>
          <w:sz w:val="28"/>
          <w:szCs w:val="28"/>
          <w:lang w:val="fr-FR"/>
        </w:rPr>
        <w:t>Trân trọng./.</w:t>
      </w:r>
    </w:p>
    <w:p w:rsidR="0082525D" w:rsidRPr="00147F1D" w:rsidRDefault="0082525D" w:rsidP="0082525D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59"/>
        <w:gridCol w:w="5076"/>
      </w:tblGrid>
      <w:tr w:rsidR="0082525D" w:rsidRPr="00901386" w:rsidTr="008059AB">
        <w:tc>
          <w:tcPr>
            <w:tcW w:w="4359" w:type="dxa"/>
          </w:tcPr>
          <w:p w:rsidR="0082525D" w:rsidRPr="00901386" w:rsidRDefault="0082525D" w:rsidP="00805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pl-PL"/>
              </w:rPr>
            </w:pPr>
          </w:p>
          <w:p w:rsidR="0082525D" w:rsidRPr="00901386" w:rsidRDefault="0082525D" w:rsidP="00805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pl-PL"/>
              </w:rPr>
              <w:t>Nơi nhận:</w:t>
            </w:r>
            <w:r w:rsidRPr="00901386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ab/>
            </w:r>
            <w:r w:rsidRPr="00901386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ab/>
            </w:r>
            <w:r w:rsidRPr="00901386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ab/>
            </w:r>
          </w:p>
          <w:p w:rsidR="0082525D" w:rsidRPr="00901386" w:rsidRDefault="0082525D" w:rsidP="00805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>- Như trên;</w:t>
            </w:r>
          </w:p>
          <w:p w:rsidR="0082525D" w:rsidRPr="00901386" w:rsidRDefault="0082525D" w:rsidP="00805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>- CT, các PCT UBND tỉnh;</w:t>
            </w:r>
          </w:p>
          <w:p w:rsidR="0082525D" w:rsidRPr="00901386" w:rsidRDefault="0082525D" w:rsidP="00805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>- LĐVP;</w:t>
            </w:r>
          </w:p>
          <w:p w:rsidR="0082525D" w:rsidRPr="00901386" w:rsidRDefault="0082525D" w:rsidP="00805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vi-VN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 xml:space="preserve">- </w:t>
            </w:r>
            <w:r w:rsidRPr="00901386">
              <w:rPr>
                <w:rFonts w:ascii="Times New Roman" w:eastAsia="Times New Roman" w:hAnsi="Times New Roman" w:cs="Times New Roman"/>
                <w:szCs w:val="24"/>
                <w:lang w:val="vi-VN"/>
              </w:rPr>
              <w:t xml:space="preserve">Phòng </w:t>
            </w: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 xml:space="preserve">KGVX, </w:t>
            </w:r>
            <w:r w:rsidRPr="00901386">
              <w:rPr>
                <w:rFonts w:ascii="Times New Roman" w:eastAsia="Times New Roman" w:hAnsi="Times New Roman" w:cs="Times New Roman"/>
                <w:szCs w:val="24"/>
                <w:lang w:val="vi-VN"/>
              </w:rPr>
              <w:t>TTCBTH;</w:t>
            </w:r>
          </w:p>
          <w:p w:rsidR="0082525D" w:rsidRPr="00901386" w:rsidRDefault="0082525D" w:rsidP="00805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 xml:space="preserve">- Lưu: VT, VP. UBND tỉnh. </w:t>
            </w:r>
          </w:p>
          <w:p w:rsidR="0082525D" w:rsidRPr="00901386" w:rsidRDefault="0082525D" w:rsidP="00805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  <w:t>Xvx</w:t>
            </w:r>
          </w:p>
        </w:tc>
        <w:tc>
          <w:tcPr>
            <w:tcW w:w="5076" w:type="dxa"/>
          </w:tcPr>
          <w:p w:rsidR="0082525D" w:rsidRPr="00901386" w:rsidRDefault="0082525D" w:rsidP="00805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24"/>
                <w:lang w:val="vi-VN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12"/>
                <w:szCs w:val="24"/>
                <w:lang w:val="vi-VN"/>
              </w:rPr>
              <w:t xml:space="preserve"> </w:t>
            </w:r>
          </w:p>
          <w:p w:rsidR="0082525D" w:rsidRPr="00901386" w:rsidRDefault="009A224D" w:rsidP="00805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r w:rsidR="0082525D" w:rsidRPr="0090138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pl-PL"/>
              </w:rPr>
              <w:t xml:space="preserve"> CHÁNH VĂN PHÒNG</w:t>
            </w:r>
          </w:p>
          <w:p w:rsidR="0082525D" w:rsidRPr="009A224D" w:rsidRDefault="0082525D" w:rsidP="00805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  <w:p w:rsidR="0082525D" w:rsidRPr="00901386" w:rsidRDefault="0082525D" w:rsidP="00805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</w:tr>
    </w:tbl>
    <w:p w:rsidR="0082525D" w:rsidRDefault="0082525D" w:rsidP="0082525D"/>
    <w:p w:rsidR="0082525D" w:rsidRDefault="0082525D" w:rsidP="0082525D"/>
    <w:p w:rsidR="0082525D" w:rsidRDefault="0082525D" w:rsidP="0082525D"/>
    <w:p w:rsidR="003D00B0" w:rsidRDefault="009A224D"/>
    <w:sectPr w:rsidR="003D00B0" w:rsidSect="00E9450F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5D"/>
    <w:rsid w:val="003046CC"/>
    <w:rsid w:val="0082525D"/>
    <w:rsid w:val="009A224D"/>
    <w:rsid w:val="00B1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06A9B56D"/>
  <w15:chartTrackingRefBased/>
  <w15:docId w15:val="{99261015-91FE-4D96-9690-A8A0D6B71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52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2024-05-21T01:23:00Z</dcterms:created>
  <dcterms:modified xsi:type="dcterms:W3CDTF">2024-05-21T01:28:00Z</dcterms:modified>
</cp:coreProperties>
</file>