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44673E" w:rsidRPr="0021334E" w:rsidTr="00A707DF">
        <w:tc>
          <w:tcPr>
            <w:tcW w:w="3588" w:type="dxa"/>
            <w:vAlign w:val="center"/>
          </w:tcPr>
          <w:p w:rsidR="0044673E" w:rsidRPr="00CC3D7E" w:rsidRDefault="0044673E" w:rsidP="00A707DF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44673E" w:rsidRPr="00CC3D7E" w:rsidRDefault="0044673E" w:rsidP="00A707DF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B3AC6D8" wp14:editId="68EB0CAE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639241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44673E" w:rsidRPr="00CC3D7E" w:rsidRDefault="0044673E" w:rsidP="00A707DF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44673E" w:rsidRPr="00CC3D7E" w:rsidRDefault="0044673E" w:rsidP="00A707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44673E" w:rsidRPr="00CC3D7E" w:rsidRDefault="0044673E" w:rsidP="00A707DF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C52629A" wp14:editId="1F9D7D4C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17B518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44673E" w:rsidRPr="0021334E" w:rsidTr="00A707DF">
        <w:tc>
          <w:tcPr>
            <w:tcW w:w="3588" w:type="dxa"/>
          </w:tcPr>
          <w:p w:rsidR="0044673E" w:rsidRPr="00CC3D7E" w:rsidRDefault="0044673E" w:rsidP="00A707DF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44673E" w:rsidRPr="00CC3D7E" w:rsidRDefault="0044673E" w:rsidP="0044673E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>4</w:t>
            </w:r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44673E" w:rsidRPr="00361438" w:rsidRDefault="0044673E" w:rsidP="0044673E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7DC8DCB" wp14:editId="6338A5FF">
                <wp:simplePos x="0" y="0"/>
                <wp:positionH relativeFrom="column">
                  <wp:posOffset>-209550</wp:posOffset>
                </wp:positionH>
                <wp:positionV relativeFrom="paragraph">
                  <wp:posOffset>-92710</wp:posOffset>
                </wp:positionV>
                <wp:extent cx="263842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73E" w:rsidRPr="00A46CCA" w:rsidRDefault="0044673E" w:rsidP="0044673E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bookmarkStart w:id="0" w:name="_GoBack"/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44673E" w:rsidRPr="00A46CCA" w:rsidRDefault="0044673E" w:rsidP="0044673E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fr-FR"/>
                              </w:rPr>
                              <w:t>Nghị quyết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41</w:t>
                            </w:r>
                            <w:r>
                              <w:t xml:space="preserve">/NQ-CP ngày </w:t>
                            </w:r>
                            <w:r>
                              <w:t>04</w:t>
                            </w:r>
                            <w:r>
                              <w:t>/</w:t>
                            </w:r>
                            <w:r>
                              <w:t>4</w:t>
                            </w:r>
                            <w:r>
                              <w:t>/202</w:t>
                            </w:r>
                            <w:r>
                              <w:t>4</w:t>
                            </w:r>
                            <w:r>
                              <w:t xml:space="preserve"> của Chính phủ</w:t>
                            </w:r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C8D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6.5pt;margin-top:-7.3pt;width:207.7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mHggIAAA8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" stroked="f">
                <v:textbox>
                  <w:txbxContent>
                    <w:p w:rsidR="0044673E" w:rsidRPr="00A46CCA" w:rsidRDefault="0044673E" w:rsidP="0044673E">
                      <w:pPr>
                        <w:jc w:val="center"/>
                        <w:rPr>
                          <w:lang w:val="fr-FR"/>
                        </w:rPr>
                      </w:pPr>
                      <w:bookmarkStart w:id="1" w:name="_GoBack"/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44673E" w:rsidRPr="00A46CCA" w:rsidRDefault="0044673E" w:rsidP="0044673E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r>
                        <w:rPr>
                          <w:lang w:val="fr-FR"/>
                        </w:rPr>
                        <w:t>Nghị quyết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41</w:t>
                      </w:r>
                      <w:r>
                        <w:t xml:space="preserve">/NQ-CP ngày </w:t>
                      </w:r>
                      <w:r>
                        <w:t>04</w:t>
                      </w:r>
                      <w:r>
                        <w:t>/</w:t>
                      </w:r>
                      <w:r>
                        <w:t>4</w:t>
                      </w:r>
                      <w:r>
                        <w:t>/202</w:t>
                      </w:r>
                      <w:r>
                        <w:t>4</w:t>
                      </w:r>
                      <w:r>
                        <w:t xml:space="preserve"> của Chính phủ</w:t>
                      </w:r>
                      <w:r w:rsidRPr="00A46CCA">
                        <w:rPr>
                          <w:lang w:val="fr-FR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44673E" w:rsidRPr="00CD649B" w:rsidRDefault="0044673E" w:rsidP="0044673E"/>
    <w:p w:rsidR="0044673E" w:rsidRDefault="0044673E" w:rsidP="0044673E">
      <w:pPr>
        <w:tabs>
          <w:tab w:val="left" w:pos="2340"/>
        </w:tabs>
        <w:spacing w:before="240"/>
        <w:rPr>
          <w:sz w:val="14"/>
        </w:rPr>
      </w:pPr>
    </w:p>
    <w:p w:rsidR="0044673E" w:rsidRDefault="0044673E" w:rsidP="0044673E">
      <w:pPr>
        <w:tabs>
          <w:tab w:val="left" w:pos="2340"/>
        </w:tabs>
        <w:spacing w:before="240"/>
        <w:rPr>
          <w:sz w:val="14"/>
        </w:rPr>
      </w:pPr>
    </w:p>
    <w:p w:rsidR="0044673E" w:rsidRDefault="0044673E" w:rsidP="004467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44673E" w:rsidRDefault="0044673E" w:rsidP="004467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Các Sở, ban, ngành tỉnh; </w:t>
      </w:r>
    </w:p>
    <w:p w:rsidR="0044673E" w:rsidRDefault="0044673E" w:rsidP="004467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44673E" w:rsidRPr="00CC3D7E" w:rsidRDefault="0044673E" w:rsidP="0044673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4673E" w:rsidRPr="00B37F6A" w:rsidRDefault="0044673E" w:rsidP="0044673E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>Ngày 04 tháng 4 năm 2024, Chính phủ ban hành</w:t>
      </w:r>
      <w:r>
        <w:rPr>
          <w:sz w:val="28"/>
          <w:szCs w:val="28"/>
        </w:rPr>
        <w:t xml:space="preserve"> Nghị quyết số </w:t>
      </w:r>
      <w:r>
        <w:rPr>
          <w:sz w:val="28"/>
          <w:szCs w:val="28"/>
        </w:rPr>
        <w:t>41/NQ-CP</w:t>
      </w:r>
      <w:r>
        <w:rPr>
          <w:sz w:val="28"/>
          <w:szCs w:val="28"/>
        </w:rPr>
        <w:t xml:space="preserve"> về việc </w:t>
      </w:r>
      <w:r>
        <w:rPr>
          <w:sz w:val="28"/>
          <w:szCs w:val="28"/>
        </w:rPr>
        <w:t>phê duyệt Hiệp định giữa Chính phủ nước Cộng hòa xã hội chủ nghĩa Việt Nam và Chính phủ nước Cộng hòa U-gan-đa về miễn thị thực cho người mang hộ chiếu ngoại giao và hộ chiếu công vụ</w:t>
      </w:r>
      <w:r>
        <w:rPr>
          <w:sz w:val="28"/>
          <w:szCs w:val="28"/>
        </w:rPr>
        <w:t xml:space="preserve"> </w:t>
      </w:r>
      <w:r w:rsidRPr="00BB4C0C">
        <w:rPr>
          <w:i/>
          <w:sz w:val="28"/>
          <w:szCs w:val="28"/>
        </w:rPr>
        <w:t>(Văn bản kèm theo)</w:t>
      </w:r>
      <w:r>
        <w:rPr>
          <w:sz w:val="28"/>
          <w:szCs w:val="28"/>
        </w:rPr>
        <w:t>.</w:t>
      </w:r>
    </w:p>
    <w:p w:rsidR="0044673E" w:rsidRPr="00B37F6A" w:rsidRDefault="0044673E" w:rsidP="0044673E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 xml:space="preserve">Nghị </w:t>
      </w:r>
      <w:r>
        <w:rPr>
          <w:sz w:val="28"/>
          <w:szCs w:val="28"/>
          <w:lang w:val="fr-FR"/>
        </w:rPr>
        <w:t>quyết</w:t>
      </w:r>
      <w:r w:rsidRPr="00B37F6A">
        <w:rPr>
          <w:sz w:val="28"/>
          <w:szCs w:val="28"/>
          <w:lang w:val="fr-FR"/>
        </w:rPr>
        <w:t xml:space="preserve"> nêu trên đến các đơn vị liên quan biết, thực hiện.</w:t>
      </w:r>
    </w:p>
    <w:p w:rsidR="0044673E" w:rsidRPr="00B37F6A" w:rsidRDefault="0044673E" w:rsidP="0044673E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 xml:space="preserve">Nghị quyết số </w:t>
      </w:r>
      <w:r>
        <w:rPr>
          <w:sz w:val="28"/>
          <w:szCs w:val="28"/>
        </w:rPr>
        <w:t>41/NQ-CP</w:t>
      </w:r>
      <w:r>
        <w:rPr>
          <w:sz w:val="28"/>
          <w:szCs w:val="28"/>
        </w:rPr>
        <w:t xml:space="preserve"> ngày </w:t>
      </w:r>
      <w:r>
        <w:rPr>
          <w:sz w:val="28"/>
          <w:szCs w:val="28"/>
        </w:rPr>
        <w:t>04/4</w:t>
      </w:r>
      <w:r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của 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44673E" w:rsidRPr="00986609" w:rsidRDefault="0044673E" w:rsidP="0044673E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44673E" w:rsidRPr="00986609" w:rsidRDefault="0044673E" w:rsidP="0044673E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3"/>
        <w:gridCol w:w="4998"/>
      </w:tblGrid>
      <w:tr w:rsidR="0044673E" w:rsidRPr="00D879BB" w:rsidTr="00A707DF">
        <w:tc>
          <w:tcPr>
            <w:tcW w:w="4359" w:type="dxa"/>
          </w:tcPr>
          <w:p w:rsidR="0044673E" w:rsidRDefault="0044673E" w:rsidP="00A707DF">
            <w:pPr>
              <w:rPr>
                <w:b/>
                <w:i/>
                <w:lang w:val="pl-PL"/>
              </w:rPr>
            </w:pPr>
          </w:p>
          <w:p w:rsidR="0044673E" w:rsidRPr="00D879BB" w:rsidRDefault="0044673E" w:rsidP="00A707DF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44673E" w:rsidRDefault="0044673E" w:rsidP="00A707DF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44673E" w:rsidRDefault="0044673E" w:rsidP="00A707DF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44673E" w:rsidRDefault="0044673E" w:rsidP="00A707DF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44673E" w:rsidRPr="00D879BB" w:rsidRDefault="0044673E" w:rsidP="00A707DF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44673E" w:rsidRPr="00DA2ACA" w:rsidRDefault="0044673E" w:rsidP="00A707DF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44673E" w:rsidRPr="00D879BB" w:rsidRDefault="0044673E" w:rsidP="00A707DF">
            <w:pPr>
              <w:jc w:val="center"/>
              <w:rPr>
                <w:b/>
                <w:sz w:val="12"/>
                <w:lang w:val="pl-PL"/>
              </w:rPr>
            </w:pPr>
          </w:p>
          <w:p w:rsidR="0044673E" w:rsidRDefault="0044673E" w:rsidP="00A707DF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KT.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44673E" w:rsidRPr="00D879BB" w:rsidRDefault="0044673E" w:rsidP="00A707DF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PHÓ CHÁNH VĂN PHÒNG</w:t>
            </w:r>
          </w:p>
          <w:p w:rsidR="0044673E" w:rsidRPr="00D879BB" w:rsidRDefault="0044673E" w:rsidP="00A707DF">
            <w:pPr>
              <w:jc w:val="center"/>
              <w:rPr>
                <w:b/>
                <w:lang w:val="pl-PL"/>
              </w:rPr>
            </w:pPr>
          </w:p>
        </w:tc>
      </w:tr>
    </w:tbl>
    <w:p w:rsidR="0044673E" w:rsidRPr="00D879BB" w:rsidRDefault="0044673E" w:rsidP="0044673E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44673E" w:rsidRPr="00D879BB" w:rsidRDefault="0044673E" w:rsidP="0044673E">
      <w:pPr>
        <w:rPr>
          <w:sz w:val="28"/>
          <w:lang w:val="pl-PL"/>
        </w:rPr>
      </w:pPr>
    </w:p>
    <w:p w:rsidR="0044673E" w:rsidRPr="00D879BB" w:rsidRDefault="0044673E" w:rsidP="0044673E">
      <w:pPr>
        <w:rPr>
          <w:sz w:val="28"/>
          <w:lang w:val="pl-PL"/>
        </w:rPr>
      </w:pPr>
    </w:p>
    <w:p w:rsidR="0044673E" w:rsidRPr="00D879BB" w:rsidRDefault="0044673E" w:rsidP="0044673E">
      <w:pPr>
        <w:rPr>
          <w:sz w:val="28"/>
          <w:lang w:val="pl-PL"/>
        </w:rPr>
      </w:pPr>
    </w:p>
    <w:p w:rsidR="0044673E" w:rsidRPr="00D879BB" w:rsidRDefault="0044673E" w:rsidP="0044673E">
      <w:pPr>
        <w:rPr>
          <w:sz w:val="28"/>
          <w:lang w:val="pl-PL"/>
        </w:rPr>
      </w:pPr>
    </w:p>
    <w:p w:rsidR="0044673E" w:rsidRDefault="0044673E" w:rsidP="0044673E"/>
    <w:p w:rsidR="0044673E" w:rsidRDefault="0044673E" w:rsidP="0044673E"/>
    <w:p w:rsidR="0044673E" w:rsidRDefault="0044673E" w:rsidP="0044673E"/>
    <w:p w:rsidR="0044673E" w:rsidRDefault="0044673E" w:rsidP="0044673E"/>
    <w:p w:rsidR="0044673E" w:rsidRDefault="0044673E" w:rsidP="0044673E"/>
    <w:p w:rsidR="0044673E" w:rsidRDefault="0044673E" w:rsidP="0044673E"/>
    <w:p w:rsidR="001D6ED7" w:rsidRDefault="0044673E"/>
    <w:sectPr w:rsidR="001D6ED7" w:rsidSect="00095B1E">
      <w:pgSz w:w="12240" w:h="15840"/>
      <w:pgMar w:top="1080" w:right="1418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3E"/>
    <w:rsid w:val="0015200F"/>
    <w:rsid w:val="0044673E"/>
    <w:rsid w:val="00D5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21913"/>
  <w15:chartTrackingRefBased/>
  <w15:docId w15:val="{45BE699F-23D7-4D67-8825-1B3D76BD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467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ADMIN-ML</cp:lastModifiedBy>
  <cp:revision>1</cp:revision>
  <dcterms:created xsi:type="dcterms:W3CDTF">2024-04-05T13:13:00Z</dcterms:created>
  <dcterms:modified xsi:type="dcterms:W3CDTF">2024-04-05T13:23:00Z</dcterms:modified>
</cp:coreProperties>
</file>