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923" w:type="dxa"/>
        <w:tblInd w:w="-284" w:type="dxa"/>
        <w:tblLook w:val="01E0" w:firstRow="1" w:lastRow="1" w:firstColumn="1" w:lastColumn="1" w:noHBand="0" w:noVBand="0"/>
      </w:tblPr>
      <w:tblGrid>
        <w:gridCol w:w="3828"/>
        <w:gridCol w:w="6095"/>
      </w:tblGrid>
      <w:tr w:rsidR="007D624A" w:rsidRPr="007D624A" w14:paraId="64693A0C" w14:textId="77777777" w:rsidTr="00B83BA9">
        <w:tc>
          <w:tcPr>
            <w:tcW w:w="3828" w:type="dxa"/>
          </w:tcPr>
          <w:p w14:paraId="224A24A9" w14:textId="77777777" w:rsidR="007D624A" w:rsidRPr="007D624A" w:rsidRDefault="007D624A" w:rsidP="00B83BA9">
            <w:pPr>
              <w:ind w:firstLine="0"/>
              <w:jc w:val="center"/>
              <w:rPr>
                <w:b/>
                <w:sz w:val="26"/>
                <w:szCs w:val="26"/>
              </w:rPr>
            </w:pPr>
            <w:r w:rsidRPr="007D624A">
              <w:rPr>
                <w:sz w:val="26"/>
                <w:szCs w:val="26"/>
              </w:rPr>
              <w:t>UBND TỈNH TÂY NINH</w:t>
            </w:r>
          </w:p>
          <w:p w14:paraId="116D334D" w14:textId="77777777" w:rsidR="007D624A" w:rsidRPr="007D624A" w:rsidRDefault="007D624A" w:rsidP="00B83BA9">
            <w:pPr>
              <w:ind w:firstLine="0"/>
              <w:jc w:val="center"/>
              <w:rPr>
                <w:sz w:val="26"/>
                <w:szCs w:val="26"/>
              </w:rPr>
            </w:pPr>
            <w:r w:rsidRPr="007D624A">
              <w:rPr>
                <w:b/>
                <w:szCs w:val="26"/>
              </w:rPr>
              <w:t>VĂN PHÒNG</w:t>
            </w:r>
            <w:r w:rsidR="00B83BA9">
              <w:rPr>
                <w:b/>
                <w:szCs w:val="26"/>
              </w:rPr>
              <w:t xml:space="preserve"> ĐOÀN ĐBQH, HĐND VÀ UBND</w:t>
            </w:r>
          </w:p>
        </w:tc>
        <w:tc>
          <w:tcPr>
            <w:tcW w:w="6095" w:type="dxa"/>
          </w:tcPr>
          <w:p w14:paraId="2555C486" w14:textId="77777777" w:rsidR="007D624A" w:rsidRPr="007D624A" w:rsidRDefault="007D624A" w:rsidP="00B83BA9">
            <w:pPr>
              <w:ind w:firstLine="0"/>
              <w:jc w:val="center"/>
              <w:rPr>
                <w:b/>
                <w:sz w:val="26"/>
                <w:szCs w:val="26"/>
              </w:rPr>
            </w:pPr>
            <w:r w:rsidRPr="007D624A">
              <w:rPr>
                <w:b/>
                <w:sz w:val="26"/>
                <w:szCs w:val="26"/>
              </w:rPr>
              <w:t xml:space="preserve">CỘNG HÒA XÃ HỘI CHỦ NGHĨA VIỆT </w:t>
            </w:r>
            <w:smartTag w:uri="urn:schemas-microsoft-com:office:smarttags" w:element="place">
              <w:smartTag w:uri="urn:schemas-microsoft-com:office:smarttags" w:element="country-region">
                <w:r w:rsidRPr="007D624A">
                  <w:rPr>
                    <w:b/>
                    <w:sz w:val="26"/>
                    <w:szCs w:val="26"/>
                  </w:rPr>
                  <w:t>NAM</w:t>
                </w:r>
              </w:smartTag>
            </w:smartTag>
          </w:p>
          <w:p w14:paraId="66612151" w14:textId="77777777" w:rsidR="007D624A" w:rsidRPr="007D624A" w:rsidRDefault="007D624A" w:rsidP="00B83BA9">
            <w:pPr>
              <w:ind w:firstLine="0"/>
              <w:jc w:val="center"/>
              <w:rPr>
                <w:b/>
              </w:rPr>
            </w:pPr>
            <w:r w:rsidRPr="007D624A">
              <w:rPr>
                <w:b/>
              </w:rPr>
              <w:t>Độc lập - Tự do - Hạnh phúc</w:t>
            </w:r>
          </w:p>
          <w:p w14:paraId="37481C0F" w14:textId="77777777" w:rsidR="007D624A" w:rsidRPr="007D624A" w:rsidRDefault="00666BE3" w:rsidP="00B83BA9">
            <w:pPr>
              <w:jc w:val="center"/>
              <w:rPr>
                <w:sz w:val="8"/>
                <w:szCs w:val="26"/>
              </w:rPr>
            </w:pPr>
            <w:r>
              <w:rPr>
                <w:b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6EC5E820" wp14:editId="3966FD93">
                      <wp:simplePos x="0" y="0"/>
                      <wp:positionH relativeFrom="column">
                        <wp:posOffset>1044575</wp:posOffset>
                      </wp:positionH>
                      <wp:positionV relativeFrom="paragraph">
                        <wp:posOffset>14605</wp:posOffset>
                      </wp:positionV>
                      <wp:extent cx="1854200" cy="0"/>
                      <wp:effectExtent l="6350" t="5080" r="6350" b="13970"/>
                      <wp:wrapNone/>
                      <wp:docPr id="4" name="Lin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8542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82BDC1D" id="Line 3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2.25pt,1.15pt" to="228.25pt,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"/>
                  </w:pict>
                </mc:Fallback>
              </mc:AlternateContent>
            </w:r>
          </w:p>
        </w:tc>
      </w:tr>
      <w:tr w:rsidR="007D624A" w:rsidRPr="007D624A" w14:paraId="2FA467A2" w14:textId="77777777" w:rsidTr="00B83BA9">
        <w:tc>
          <w:tcPr>
            <w:tcW w:w="3828" w:type="dxa"/>
          </w:tcPr>
          <w:p w14:paraId="33E4CCF4" w14:textId="77777777" w:rsidR="007D624A" w:rsidRPr="007D624A" w:rsidRDefault="00666BE3" w:rsidP="00B83BA9">
            <w:pPr>
              <w:spacing w:before="120"/>
              <w:ind w:firstLine="0"/>
              <w:jc w:val="center"/>
              <w:rPr>
                <w:szCs w:val="26"/>
              </w:rPr>
            </w:pPr>
            <w:r>
              <w:rPr>
                <w:b/>
                <w:noProof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3F1AC43F" wp14:editId="00E7888C">
                      <wp:simplePos x="0" y="0"/>
                      <wp:positionH relativeFrom="column">
                        <wp:posOffset>717550</wp:posOffset>
                      </wp:positionH>
                      <wp:positionV relativeFrom="paragraph">
                        <wp:posOffset>5080</wp:posOffset>
                      </wp:positionV>
                      <wp:extent cx="847090" cy="0"/>
                      <wp:effectExtent l="0" t="0" r="10160" b="19050"/>
                      <wp:wrapNone/>
                      <wp:docPr id="3" name="Lin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4709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B00F89E" id="Line 4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6.5pt,.4pt" to="123.2pt,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"/>
                  </w:pict>
                </mc:Fallback>
              </mc:AlternateContent>
            </w:r>
            <w:r w:rsidR="007D624A" w:rsidRPr="007D624A">
              <w:rPr>
                <w:sz w:val="26"/>
              </w:rPr>
              <w:t xml:space="preserve">Số:       </w:t>
            </w:r>
            <w:r w:rsidR="008C78B2">
              <w:rPr>
                <w:sz w:val="26"/>
              </w:rPr>
              <w:t xml:space="preserve">    </w:t>
            </w:r>
            <w:r w:rsidR="00EA4DC2">
              <w:rPr>
                <w:sz w:val="26"/>
              </w:rPr>
              <w:t xml:space="preserve"> </w:t>
            </w:r>
            <w:r w:rsidR="007D624A" w:rsidRPr="007D624A">
              <w:rPr>
                <w:sz w:val="26"/>
              </w:rPr>
              <w:t xml:space="preserve">  /VP-</w:t>
            </w:r>
            <w:r w:rsidR="00EA4DC2">
              <w:rPr>
                <w:sz w:val="26"/>
              </w:rPr>
              <w:t>NC</w:t>
            </w:r>
            <w:r w:rsidR="0066631F">
              <w:rPr>
                <w:sz w:val="26"/>
              </w:rPr>
              <w:t>PC</w:t>
            </w:r>
          </w:p>
        </w:tc>
        <w:tc>
          <w:tcPr>
            <w:tcW w:w="6095" w:type="dxa"/>
          </w:tcPr>
          <w:p w14:paraId="6B978A60" w14:textId="133EEDD3" w:rsidR="007D624A" w:rsidRPr="00BC5F2A" w:rsidRDefault="00E37BB3" w:rsidP="00CB1829">
            <w:pPr>
              <w:spacing w:before="120"/>
              <w:ind w:firstLine="0"/>
              <w:jc w:val="center"/>
              <w:rPr>
                <w:szCs w:val="28"/>
              </w:rPr>
            </w:pPr>
            <w:r w:rsidRPr="00BC5F2A">
              <w:rPr>
                <w:i/>
                <w:szCs w:val="28"/>
              </w:rPr>
              <w:t>Tây Ninh, ngày</w:t>
            </w:r>
            <w:r w:rsidR="00BF2AFC">
              <w:rPr>
                <w:i/>
                <w:szCs w:val="28"/>
              </w:rPr>
              <w:t xml:space="preserve"> </w:t>
            </w:r>
            <w:r w:rsidR="00E92E68">
              <w:rPr>
                <w:i/>
                <w:szCs w:val="28"/>
              </w:rPr>
              <w:t>25</w:t>
            </w:r>
            <w:r w:rsidR="00CB1829">
              <w:rPr>
                <w:i/>
                <w:szCs w:val="28"/>
              </w:rPr>
              <w:t xml:space="preserve">  </w:t>
            </w:r>
            <w:r w:rsidR="007D624A" w:rsidRPr="00BC5F2A">
              <w:rPr>
                <w:i/>
                <w:szCs w:val="28"/>
              </w:rPr>
              <w:t xml:space="preserve"> tháng</w:t>
            </w:r>
            <w:r w:rsidR="00BC3EE6">
              <w:rPr>
                <w:i/>
                <w:szCs w:val="28"/>
              </w:rPr>
              <w:t xml:space="preserve"> </w:t>
            </w:r>
            <w:r w:rsidR="00CB1829">
              <w:rPr>
                <w:i/>
                <w:szCs w:val="28"/>
              </w:rPr>
              <w:t xml:space="preserve">  </w:t>
            </w:r>
            <w:r w:rsidR="00E92E68">
              <w:rPr>
                <w:i/>
                <w:szCs w:val="28"/>
              </w:rPr>
              <w:t>11</w:t>
            </w:r>
            <w:bookmarkStart w:id="0" w:name="_GoBack"/>
            <w:bookmarkEnd w:id="0"/>
            <w:r w:rsidR="00CB1829">
              <w:rPr>
                <w:i/>
                <w:szCs w:val="28"/>
              </w:rPr>
              <w:t xml:space="preserve"> </w:t>
            </w:r>
            <w:r w:rsidR="00BF2AFC">
              <w:rPr>
                <w:i/>
                <w:szCs w:val="28"/>
              </w:rPr>
              <w:t xml:space="preserve"> </w:t>
            </w:r>
            <w:r w:rsidR="007D624A" w:rsidRPr="00BC3EE6">
              <w:rPr>
                <w:i/>
                <w:szCs w:val="28"/>
              </w:rPr>
              <w:t>năm 201</w:t>
            </w:r>
            <w:r w:rsidR="00B83BA9">
              <w:rPr>
                <w:i/>
                <w:szCs w:val="28"/>
              </w:rPr>
              <w:t>9</w:t>
            </w:r>
          </w:p>
        </w:tc>
      </w:tr>
    </w:tbl>
    <w:p w14:paraId="512874E9" w14:textId="77777777" w:rsidR="007D624A" w:rsidRDefault="00666BE3" w:rsidP="007D624A">
      <w:pPr>
        <w:ind w:left="260" w:right="-441"/>
      </w:pPr>
      <w:r>
        <w:rPr>
          <w:i/>
          <w:noProof/>
          <w:sz w:val="3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4D6E064D" wp14:editId="10F48E98">
                <wp:simplePos x="0" y="0"/>
                <wp:positionH relativeFrom="column">
                  <wp:posOffset>-312344</wp:posOffset>
                </wp:positionH>
                <wp:positionV relativeFrom="paragraph">
                  <wp:posOffset>31342</wp:posOffset>
                </wp:positionV>
                <wp:extent cx="2628900" cy="498144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28900" cy="49814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5926538" w14:textId="77777777" w:rsidR="007D624A" w:rsidRPr="006B652F" w:rsidRDefault="007D624A" w:rsidP="00131DEC">
                            <w:pPr>
                              <w:ind w:firstLine="0"/>
                              <w:jc w:val="center"/>
                              <w:rPr>
                                <w:color w:val="0000FF"/>
                                <w:sz w:val="22"/>
                              </w:rPr>
                            </w:pPr>
                            <w:r w:rsidRPr="00824F20">
                              <w:rPr>
                                <w:sz w:val="22"/>
                              </w:rPr>
                              <w:t>V/v</w:t>
                            </w:r>
                            <w:r w:rsidRPr="00824F20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B31F4B" w:rsidRPr="004310EF">
                              <w:rPr>
                                <w:sz w:val="24"/>
                                <w:szCs w:val="24"/>
                              </w:rPr>
                              <w:t xml:space="preserve">sao gửi </w:t>
                            </w:r>
                            <w:r w:rsidR="00633A76">
                              <w:rPr>
                                <w:sz w:val="24"/>
                                <w:szCs w:val="24"/>
                              </w:rPr>
                              <w:t>Thông tư số 1</w:t>
                            </w:r>
                            <w:r w:rsidR="00F05DD1">
                              <w:rPr>
                                <w:sz w:val="24"/>
                                <w:szCs w:val="24"/>
                              </w:rPr>
                              <w:t>4</w:t>
                            </w:r>
                            <w:r w:rsidR="00633A76">
                              <w:rPr>
                                <w:sz w:val="24"/>
                                <w:szCs w:val="24"/>
                              </w:rPr>
                              <w:t>/2019/TT-BNV</w:t>
                            </w:r>
                            <w:r w:rsidR="005665FE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DC0A7D">
                              <w:rPr>
                                <w:sz w:val="24"/>
                                <w:szCs w:val="24"/>
                              </w:rPr>
                              <w:t xml:space="preserve">ngày </w:t>
                            </w:r>
                            <w:r w:rsidR="00F05DD1">
                              <w:rPr>
                                <w:sz w:val="24"/>
                                <w:szCs w:val="24"/>
                              </w:rPr>
                              <w:t>15</w:t>
                            </w:r>
                            <w:r w:rsidR="009D3510">
                              <w:rPr>
                                <w:sz w:val="24"/>
                                <w:szCs w:val="24"/>
                              </w:rPr>
                              <w:t>/</w:t>
                            </w:r>
                            <w:r w:rsidR="005665FE">
                              <w:rPr>
                                <w:sz w:val="24"/>
                                <w:szCs w:val="24"/>
                              </w:rPr>
                              <w:t>1</w:t>
                            </w:r>
                            <w:r w:rsidR="00633A76">
                              <w:rPr>
                                <w:sz w:val="24"/>
                                <w:szCs w:val="24"/>
                              </w:rPr>
                              <w:t>1</w:t>
                            </w:r>
                            <w:r w:rsidR="009D3510">
                              <w:rPr>
                                <w:sz w:val="24"/>
                                <w:szCs w:val="24"/>
                              </w:rPr>
                              <w:t>/</w:t>
                            </w:r>
                            <w:r w:rsidR="00DC0A7D">
                              <w:rPr>
                                <w:sz w:val="24"/>
                                <w:szCs w:val="24"/>
                              </w:rPr>
                              <w:t>20</w:t>
                            </w:r>
                            <w:r w:rsidR="0056550A">
                              <w:rPr>
                                <w:sz w:val="24"/>
                                <w:szCs w:val="24"/>
                              </w:rPr>
                              <w:t>19 củ</w:t>
                            </w:r>
                            <w:r w:rsidR="0066631F">
                              <w:rPr>
                                <w:sz w:val="24"/>
                                <w:szCs w:val="24"/>
                              </w:rPr>
                              <w:t xml:space="preserve">a </w:t>
                            </w:r>
                            <w:r w:rsidR="00633A76">
                              <w:rPr>
                                <w:sz w:val="24"/>
                                <w:szCs w:val="24"/>
                              </w:rPr>
                              <w:t>Bộ Nội vụ</w:t>
                            </w:r>
                            <w:r w:rsidR="005665FE">
                              <w:rPr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D6E064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24.6pt;margin-top:2.45pt;width:207pt;height:39.2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" stroked="f">
                <v:textbox>
                  <w:txbxContent>
                    <w:p w14:paraId="05926538" w14:textId="77777777" w:rsidR="007D624A" w:rsidRPr="006B652F" w:rsidRDefault="007D624A" w:rsidP="00131DEC">
                      <w:pPr>
                        <w:ind w:firstLine="0"/>
                        <w:jc w:val="center"/>
                        <w:rPr>
                          <w:color w:val="0000FF"/>
                          <w:sz w:val="22"/>
                        </w:rPr>
                      </w:pPr>
                      <w:r w:rsidRPr="00824F20">
                        <w:rPr>
                          <w:sz w:val="22"/>
                        </w:rPr>
                        <w:t>V/v</w:t>
                      </w:r>
                      <w:r w:rsidRPr="00824F20">
                        <w:rPr>
                          <w:sz w:val="24"/>
                          <w:szCs w:val="24"/>
                        </w:rPr>
                        <w:t xml:space="preserve"> </w:t>
                      </w:r>
                      <w:r w:rsidR="00B31F4B" w:rsidRPr="004310EF">
                        <w:rPr>
                          <w:sz w:val="24"/>
                          <w:szCs w:val="24"/>
                        </w:rPr>
                        <w:t xml:space="preserve">sao gửi </w:t>
                      </w:r>
                      <w:r w:rsidR="00633A76">
                        <w:rPr>
                          <w:sz w:val="24"/>
                          <w:szCs w:val="24"/>
                        </w:rPr>
                        <w:t>Thông tư số 1</w:t>
                      </w:r>
                      <w:r w:rsidR="00F05DD1">
                        <w:rPr>
                          <w:sz w:val="24"/>
                          <w:szCs w:val="24"/>
                        </w:rPr>
                        <w:t>4</w:t>
                      </w:r>
                      <w:r w:rsidR="00633A76">
                        <w:rPr>
                          <w:sz w:val="24"/>
                          <w:szCs w:val="24"/>
                        </w:rPr>
                        <w:t>/2019/TT-BNV</w:t>
                      </w:r>
                      <w:r w:rsidR="005665FE">
                        <w:rPr>
                          <w:sz w:val="24"/>
                          <w:szCs w:val="24"/>
                        </w:rPr>
                        <w:t xml:space="preserve"> </w:t>
                      </w:r>
                      <w:r w:rsidR="00DC0A7D">
                        <w:rPr>
                          <w:sz w:val="24"/>
                          <w:szCs w:val="24"/>
                        </w:rPr>
                        <w:t xml:space="preserve">ngày </w:t>
                      </w:r>
                      <w:r w:rsidR="00F05DD1">
                        <w:rPr>
                          <w:sz w:val="24"/>
                          <w:szCs w:val="24"/>
                        </w:rPr>
                        <w:t>15</w:t>
                      </w:r>
                      <w:r w:rsidR="009D3510">
                        <w:rPr>
                          <w:sz w:val="24"/>
                          <w:szCs w:val="24"/>
                        </w:rPr>
                        <w:t>/</w:t>
                      </w:r>
                      <w:r w:rsidR="005665FE">
                        <w:rPr>
                          <w:sz w:val="24"/>
                          <w:szCs w:val="24"/>
                        </w:rPr>
                        <w:t>1</w:t>
                      </w:r>
                      <w:r w:rsidR="00633A76">
                        <w:rPr>
                          <w:sz w:val="24"/>
                          <w:szCs w:val="24"/>
                        </w:rPr>
                        <w:t>1</w:t>
                      </w:r>
                      <w:r w:rsidR="009D3510">
                        <w:rPr>
                          <w:sz w:val="24"/>
                          <w:szCs w:val="24"/>
                        </w:rPr>
                        <w:t>/</w:t>
                      </w:r>
                      <w:r w:rsidR="00DC0A7D">
                        <w:rPr>
                          <w:sz w:val="24"/>
                          <w:szCs w:val="24"/>
                        </w:rPr>
                        <w:t>20</w:t>
                      </w:r>
                      <w:r w:rsidR="0056550A">
                        <w:rPr>
                          <w:sz w:val="24"/>
                          <w:szCs w:val="24"/>
                        </w:rPr>
                        <w:t>19 củ</w:t>
                      </w:r>
                      <w:r w:rsidR="0066631F">
                        <w:rPr>
                          <w:sz w:val="24"/>
                          <w:szCs w:val="24"/>
                        </w:rPr>
                        <w:t xml:space="preserve">a </w:t>
                      </w:r>
                      <w:r w:rsidR="00633A76">
                        <w:rPr>
                          <w:sz w:val="24"/>
                          <w:szCs w:val="24"/>
                        </w:rPr>
                        <w:t>Bộ Nội vụ</w:t>
                      </w:r>
                      <w:r w:rsidR="005665FE">
                        <w:rPr>
                          <w:sz w:val="24"/>
                          <w:szCs w:val="24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14:paraId="1819FE4A" w14:textId="77777777" w:rsidR="007D624A" w:rsidRPr="00A10220" w:rsidRDefault="007D624A" w:rsidP="007D624A">
      <w:pPr>
        <w:ind w:left="1440" w:right="-441"/>
        <w:rPr>
          <w:sz w:val="18"/>
        </w:rPr>
      </w:pPr>
    </w:p>
    <w:p w14:paraId="383D2916" w14:textId="77777777" w:rsidR="007D624A" w:rsidRDefault="007D624A" w:rsidP="007D624A">
      <w:pPr>
        <w:ind w:left="1440" w:right="-441"/>
      </w:pPr>
      <w:r>
        <w:t xml:space="preserve">        </w:t>
      </w:r>
    </w:p>
    <w:p w14:paraId="1D5E006B" w14:textId="77777777" w:rsidR="004C2666" w:rsidRDefault="00633A76" w:rsidP="007D624A">
      <w:pPr>
        <w:ind w:left="1440" w:right="-441"/>
      </w:pPr>
      <w:r w:rsidRPr="00131DEC"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10F1B43" wp14:editId="0B959C1B">
                <wp:simplePos x="0" y="0"/>
                <wp:positionH relativeFrom="margin">
                  <wp:posOffset>191770</wp:posOffset>
                </wp:positionH>
                <wp:positionV relativeFrom="paragraph">
                  <wp:posOffset>50800</wp:posOffset>
                </wp:positionV>
                <wp:extent cx="5581650" cy="771525"/>
                <wp:effectExtent l="0" t="0" r="0" b="9525"/>
                <wp:wrapNone/>
                <wp:docPr id="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81650" cy="771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32F2D0B" w14:textId="77777777" w:rsidR="00B2219F" w:rsidRDefault="0069246E" w:rsidP="00B509BE">
                            <w:pPr>
                              <w:tabs>
                                <w:tab w:val="left" w:pos="1843"/>
                              </w:tabs>
                              <w:ind w:firstLine="1134"/>
                              <w:jc w:val="left"/>
                            </w:pPr>
                            <w:r>
                              <w:t xml:space="preserve">Kính gửi: </w:t>
                            </w:r>
                          </w:p>
                          <w:p w14:paraId="23DFFB9B" w14:textId="77777777" w:rsidR="00AC439B" w:rsidRDefault="00B2219F" w:rsidP="00B509BE">
                            <w:pPr>
                              <w:tabs>
                                <w:tab w:val="left" w:pos="2552"/>
                              </w:tabs>
                              <w:ind w:firstLine="0"/>
                              <w:jc w:val="left"/>
                            </w:pPr>
                            <w:r>
                              <w:tab/>
                              <w:t xml:space="preserve">- </w:t>
                            </w:r>
                            <w:r w:rsidR="00633A76">
                              <w:t>Các sở, ban, ngành tỉnh</w:t>
                            </w:r>
                            <w:r w:rsidR="00AC439B">
                              <w:t>;</w:t>
                            </w:r>
                          </w:p>
                          <w:p w14:paraId="62C41F68" w14:textId="77777777" w:rsidR="00824F20" w:rsidRDefault="005665FE" w:rsidP="00B509BE">
                            <w:pPr>
                              <w:tabs>
                                <w:tab w:val="left" w:pos="2552"/>
                              </w:tabs>
                              <w:ind w:firstLine="0"/>
                              <w:jc w:val="left"/>
                            </w:pPr>
                            <w:r>
                              <w:tab/>
                            </w:r>
                            <w:r w:rsidR="00B2219F">
                              <w:t xml:space="preserve">- </w:t>
                            </w:r>
                            <w:r w:rsidR="009C5A67">
                              <w:t>UBND các huyện, thành phố.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0F1B43" id="Text Box 5" o:spid="_x0000_s1027" type="#_x0000_t202" style="position:absolute;left:0;text-align:left;margin-left:15.1pt;margin-top:4pt;width:439.5pt;height:60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" stroked="f">
                <v:textbox>
                  <w:txbxContent>
                    <w:p w14:paraId="632F2D0B" w14:textId="77777777" w:rsidR="00B2219F" w:rsidRDefault="0069246E" w:rsidP="00B509BE">
                      <w:pPr>
                        <w:tabs>
                          <w:tab w:val="left" w:pos="1843"/>
                        </w:tabs>
                        <w:ind w:firstLine="1134"/>
                        <w:jc w:val="left"/>
                      </w:pPr>
                      <w:r>
                        <w:t xml:space="preserve">Kính gửi: </w:t>
                      </w:r>
                    </w:p>
                    <w:p w14:paraId="23DFFB9B" w14:textId="77777777" w:rsidR="00AC439B" w:rsidRDefault="00B2219F" w:rsidP="00B509BE">
                      <w:pPr>
                        <w:tabs>
                          <w:tab w:val="left" w:pos="2552"/>
                        </w:tabs>
                        <w:ind w:firstLine="0"/>
                        <w:jc w:val="left"/>
                      </w:pPr>
                      <w:r>
                        <w:tab/>
                        <w:t xml:space="preserve">- </w:t>
                      </w:r>
                      <w:r w:rsidR="00633A76">
                        <w:t>Các sở, ban, ngành tỉnh</w:t>
                      </w:r>
                      <w:r w:rsidR="00AC439B">
                        <w:t>;</w:t>
                      </w:r>
                    </w:p>
                    <w:p w14:paraId="62C41F68" w14:textId="77777777" w:rsidR="00824F20" w:rsidRDefault="005665FE" w:rsidP="00B509BE">
                      <w:pPr>
                        <w:tabs>
                          <w:tab w:val="left" w:pos="2552"/>
                        </w:tabs>
                        <w:ind w:firstLine="0"/>
                        <w:jc w:val="left"/>
                      </w:pPr>
                      <w:r>
                        <w:tab/>
                      </w:r>
                      <w:r w:rsidR="00B2219F">
                        <w:t xml:space="preserve">- </w:t>
                      </w:r>
                      <w:r w:rsidR="009C5A67">
                        <w:t>UBND các huyện, thành phố.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A42D107" w14:textId="77777777" w:rsidR="004C2666" w:rsidRPr="00131DEC" w:rsidRDefault="004C2666" w:rsidP="007D624A">
      <w:pPr>
        <w:ind w:left="1440" w:right="-441"/>
        <w:rPr>
          <w:b/>
        </w:rPr>
      </w:pPr>
    </w:p>
    <w:p w14:paraId="3059D050" w14:textId="77777777" w:rsidR="0069246E" w:rsidRPr="00131DEC" w:rsidRDefault="007D624A" w:rsidP="004C2666">
      <w:pPr>
        <w:tabs>
          <w:tab w:val="left" w:pos="2700"/>
        </w:tabs>
        <w:spacing w:line="120" w:lineRule="auto"/>
        <w:rPr>
          <w:b/>
        </w:rPr>
      </w:pPr>
      <w:r w:rsidRPr="00131DEC">
        <w:rPr>
          <w:b/>
        </w:rPr>
        <w:t xml:space="preserve">    </w:t>
      </w:r>
      <w:r w:rsidR="00F04C21" w:rsidRPr="00131DEC">
        <w:rPr>
          <w:b/>
        </w:rPr>
        <w:t xml:space="preserve">              </w:t>
      </w:r>
      <w:r w:rsidR="00412076" w:rsidRPr="00131DEC">
        <w:rPr>
          <w:b/>
        </w:rPr>
        <w:t xml:space="preserve"> </w:t>
      </w:r>
      <w:r w:rsidR="008C78B2" w:rsidRPr="00131DEC">
        <w:rPr>
          <w:b/>
        </w:rPr>
        <w:t xml:space="preserve">                </w:t>
      </w:r>
      <w:r w:rsidR="00CD12E4" w:rsidRPr="00131DEC">
        <w:rPr>
          <w:b/>
        </w:rPr>
        <w:t xml:space="preserve"> </w:t>
      </w:r>
    </w:p>
    <w:p w14:paraId="00994D94" w14:textId="77777777" w:rsidR="0069246E" w:rsidRDefault="0069246E" w:rsidP="00031007">
      <w:pPr>
        <w:tabs>
          <w:tab w:val="left" w:pos="2700"/>
        </w:tabs>
      </w:pPr>
    </w:p>
    <w:p w14:paraId="1441E94E" w14:textId="77777777" w:rsidR="0069246E" w:rsidRDefault="0069246E" w:rsidP="00031007">
      <w:pPr>
        <w:tabs>
          <w:tab w:val="left" w:pos="2700"/>
        </w:tabs>
      </w:pPr>
    </w:p>
    <w:p w14:paraId="3FA01434" w14:textId="77777777" w:rsidR="000D6E07" w:rsidRDefault="008232EA" w:rsidP="00B74CE4">
      <w:pPr>
        <w:spacing w:before="120" w:after="120" w:line="276" w:lineRule="auto"/>
        <w:rPr>
          <w:szCs w:val="28"/>
        </w:rPr>
      </w:pPr>
      <w:r>
        <w:rPr>
          <w:szCs w:val="28"/>
        </w:rPr>
        <w:t>N</w:t>
      </w:r>
      <w:r w:rsidRPr="00DC0A7D">
        <w:rPr>
          <w:szCs w:val="28"/>
        </w:rPr>
        <w:t xml:space="preserve">gày </w:t>
      </w:r>
      <w:r w:rsidR="006F6004">
        <w:rPr>
          <w:szCs w:val="28"/>
        </w:rPr>
        <w:t>15</w:t>
      </w:r>
      <w:r w:rsidR="009D3510">
        <w:rPr>
          <w:szCs w:val="28"/>
        </w:rPr>
        <w:t>/</w:t>
      </w:r>
      <w:r w:rsidR="005665FE">
        <w:rPr>
          <w:szCs w:val="28"/>
        </w:rPr>
        <w:t>1</w:t>
      </w:r>
      <w:r w:rsidR="00633A76">
        <w:rPr>
          <w:szCs w:val="28"/>
        </w:rPr>
        <w:t>1</w:t>
      </w:r>
      <w:r w:rsidRPr="00DC0A7D">
        <w:rPr>
          <w:szCs w:val="28"/>
        </w:rPr>
        <w:t>/2019</w:t>
      </w:r>
      <w:r>
        <w:rPr>
          <w:szCs w:val="28"/>
        </w:rPr>
        <w:t xml:space="preserve"> </w:t>
      </w:r>
      <w:r w:rsidR="00633A76">
        <w:rPr>
          <w:szCs w:val="28"/>
        </w:rPr>
        <w:t xml:space="preserve">Bộ Nội vụ </w:t>
      </w:r>
      <w:r>
        <w:rPr>
          <w:szCs w:val="28"/>
        </w:rPr>
        <w:t xml:space="preserve">ban hành </w:t>
      </w:r>
      <w:r w:rsidR="00633A76">
        <w:rPr>
          <w:szCs w:val="28"/>
        </w:rPr>
        <w:t xml:space="preserve">Thông tư </w:t>
      </w:r>
      <w:r w:rsidR="00DC0A7D" w:rsidRPr="00DC0A7D">
        <w:rPr>
          <w:szCs w:val="28"/>
        </w:rPr>
        <w:t xml:space="preserve">số </w:t>
      </w:r>
      <w:r w:rsidR="00633A76">
        <w:rPr>
          <w:szCs w:val="28"/>
        </w:rPr>
        <w:t>1</w:t>
      </w:r>
      <w:r w:rsidR="00F05DD1">
        <w:rPr>
          <w:szCs w:val="28"/>
        </w:rPr>
        <w:t>4</w:t>
      </w:r>
      <w:r w:rsidR="00DC0A7D" w:rsidRPr="00DC0A7D">
        <w:rPr>
          <w:szCs w:val="28"/>
        </w:rPr>
        <w:t>/2019/</w:t>
      </w:r>
      <w:r w:rsidR="00633A76">
        <w:rPr>
          <w:szCs w:val="28"/>
        </w:rPr>
        <w:t>TT-BNV</w:t>
      </w:r>
      <w:r w:rsidR="00DC0A7D" w:rsidRPr="00DC0A7D">
        <w:rPr>
          <w:szCs w:val="28"/>
        </w:rPr>
        <w:t xml:space="preserve"> </w:t>
      </w:r>
      <w:r w:rsidR="00633A76">
        <w:rPr>
          <w:szCs w:val="28"/>
        </w:rPr>
        <w:t xml:space="preserve">quy định </w:t>
      </w:r>
      <w:r w:rsidR="00F05DD1">
        <w:rPr>
          <w:szCs w:val="28"/>
        </w:rPr>
        <w:t>tặng Kỷ niệm chương về các lĩnh vực thuộc thẩm quyền quản lý của Bộ Nội vụ</w:t>
      </w:r>
      <w:r w:rsidR="005A057E">
        <w:rPr>
          <w:szCs w:val="28"/>
        </w:rPr>
        <w:t>.</w:t>
      </w:r>
    </w:p>
    <w:p w14:paraId="7B33DD13" w14:textId="77777777" w:rsidR="00951AE5" w:rsidRPr="00951AE5" w:rsidRDefault="00951AE5" w:rsidP="00951AE5">
      <w:pPr>
        <w:spacing w:before="120" w:after="120" w:line="276" w:lineRule="auto"/>
        <w:rPr>
          <w:szCs w:val="28"/>
        </w:rPr>
      </w:pPr>
      <w:r w:rsidRPr="00951AE5">
        <w:rPr>
          <w:szCs w:val="28"/>
        </w:rPr>
        <w:t xml:space="preserve">Văn phòng Đoàn ĐBQH, HĐND và UBND tỉnh sao gửi </w:t>
      </w:r>
      <w:r w:rsidR="00633A76">
        <w:rPr>
          <w:szCs w:val="28"/>
        </w:rPr>
        <w:t>Thông tư</w:t>
      </w:r>
      <w:r w:rsidR="005665FE">
        <w:rPr>
          <w:szCs w:val="28"/>
        </w:rPr>
        <w:t xml:space="preserve"> </w:t>
      </w:r>
      <w:r w:rsidRPr="00951AE5">
        <w:rPr>
          <w:szCs w:val="28"/>
        </w:rPr>
        <w:t xml:space="preserve">nêu trên đến </w:t>
      </w:r>
      <w:r w:rsidR="008D374F">
        <w:rPr>
          <w:szCs w:val="28"/>
        </w:rPr>
        <w:t xml:space="preserve">các đơn vị </w:t>
      </w:r>
      <w:r w:rsidRPr="00951AE5">
        <w:rPr>
          <w:szCs w:val="28"/>
        </w:rPr>
        <w:t>biết, thực hiện.</w:t>
      </w:r>
    </w:p>
    <w:p w14:paraId="0FB523AE" w14:textId="77777777" w:rsidR="00951AE5" w:rsidRPr="00951AE5" w:rsidRDefault="00951AE5" w:rsidP="00951AE5">
      <w:pPr>
        <w:spacing w:before="120" w:after="120" w:line="276" w:lineRule="auto"/>
        <w:rPr>
          <w:szCs w:val="28"/>
        </w:rPr>
      </w:pPr>
      <w:r w:rsidRPr="00951AE5">
        <w:rPr>
          <w:szCs w:val="28"/>
        </w:rPr>
        <w:t xml:space="preserve">Toàn văn </w:t>
      </w:r>
      <w:r w:rsidR="00633A76" w:rsidRPr="00633A76">
        <w:rPr>
          <w:szCs w:val="28"/>
        </w:rPr>
        <w:t>Thông tư số 1</w:t>
      </w:r>
      <w:r w:rsidR="00F05DD1">
        <w:rPr>
          <w:szCs w:val="28"/>
        </w:rPr>
        <w:t>4</w:t>
      </w:r>
      <w:r w:rsidR="00633A76" w:rsidRPr="00633A76">
        <w:rPr>
          <w:szCs w:val="28"/>
        </w:rPr>
        <w:t>/2019/TT-BNV</w:t>
      </w:r>
      <w:r w:rsidRPr="00951AE5">
        <w:rPr>
          <w:szCs w:val="28"/>
        </w:rPr>
        <w:t xml:space="preserve"> được đăng tải tại mục </w:t>
      </w:r>
      <w:r w:rsidRPr="006C37E5">
        <w:rPr>
          <w:b/>
          <w:szCs w:val="28"/>
        </w:rPr>
        <w:t>“Văn bản sao gửi”</w:t>
      </w:r>
      <w:r w:rsidRPr="00951AE5">
        <w:rPr>
          <w:szCs w:val="28"/>
        </w:rPr>
        <w:t xml:space="preserve"> trên Trang công báo tỉnh Tây Ninh.</w:t>
      </w:r>
    </w:p>
    <w:p w14:paraId="332694C4" w14:textId="77777777" w:rsidR="00951AE5" w:rsidRDefault="00951AE5" w:rsidP="00951AE5">
      <w:pPr>
        <w:spacing w:before="120" w:after="120" w:line="276" w:lineRule="auto"/>
        <w:rPr>
          <w:szCs w:val="28"/>
        </w:rPr>
      </w:pPr>
      <w:r w:rsidRPr="00951AE5">
        <w:rPr>
          <w:szCs w:val="28"/>
        </w:rPr>
        <w:t xml:space="preserve">Địa chỉ: </w:t>
      </w:r>
      <w:r w:rsidRPr="00951AE5">
        <w:rPr>
          <w:b/>
          <w:szCs w:val="28"/>
        </w:rPr>
        <w:t>https://congbao.tayninh.gov.vn</w:t>
      </w:r>
    </w:p>
    <w:p w14:paraId="6A25F2C6" w14:textId="77777777" w:rsidR="00B21E73" w:rsidRPr="005665FE" w:rsidRDefault="00B21E73" w:rsidP="00B74CE4">
      <w:pPr>
        <w:spacing w:before="120" w:after="120" w:line="276" w:lineRule="auto"/>
        <w:rPr>
          <w:sz w:val="2"/>
          <w:szCs w:val="2"/>
        </w:rPr>
      </w:pPr>
    </w:p>
    <w:tbl>
      <w:tblPr>
        <w:tblW w:w="9889" w:type="dxa"/>
        <w:tblLook w:val="01E0" w:firstRow="1" w:lastRow="1" w:firstColumn="1" w:lastColumn="1" w:noHBand="0" w:noVBand="0"/>
      </w:tblPr>
      <w:tblGrid>
        <w:gridCol w:w="4616"/>
        <w:gridCol w:w="5273"/>
      </w:tblGrid>
      <w:tr w:rsidR="00B55AC8" w:rsidRPr="0016636D" w14:paraId="6A02CE03" w14:textId="77777777" w:rsidTr="00B21E73">
        <w:tc>
          <w:tcPr>
            <w:tcW w:w="4616" w:type="dxa"/>
          </w:tcPr>
          <w:p w14:paraId="4CDF9263" w14:textId="77777777" w:rsidR="00B55AC8" w:rsidRDefault="00B55AC8" w:rsidP="00B55AC8">
            <w:pPr>
              <w:tabs>
                <w:tab w:val="center" w:pos="6720"/>
              </w:tabs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b/>
                <w:i/>
              </w:rPr>
            </w:pPr>
            <w:r w:rsidRPr="0016636D">
              <w:rPr>
                <w:b/>
                <w:i/>
              </w:rPr>
              <w:t>N</w:t>
            </w:r>
            <w:r w:rsidRPr="0016636D">
              <w:rPr>
                <w:rFonts w:hint="eastAsia"/>
                <w:b/>
                <w:i/>
              </w:rPr>
              <w:t>ơ</w:t>
            </w:r>
            <w:r w:rsidRPr="0016636D">
              <w:rPr>
                <w:b/>
                <w:i/>
              </w:rPr>
              <w:t>i nhận:</w:t>
            </w:r>
          </w:p>
          <w:p w14:paraId="37FFAE7E" w14:textId="77777777" w:rsidR="00B55AC8" w:rsidRPr="00B55AC8" w:rsidRDefault="00B55AC8" w:rsidP="00B55AC8">
            <w:pPr>
              <w:tabs>
                <w:tab w:val="center" w:pos="6720"/>
              </w:tabs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sz w:val="24"/>
                <w:szCs w:val="24"/>
              </w:rPr>
            </w:pPr>
            <w:r w:rsidRPr="00606D77">
              <w:rPr>
                <w:sz w:val="22"/>
              </w:rPr>
              <w:t>-</w:t>
            </w:r>
            <w:r w:rsidR="00770279">
              <w:t xml:space="preserve"> </w:t>
            </w:r>
            <w:r w:rsidRPr="00B55AC8">
              <w:rPr>
                <w:sz w:val="24"/>
                <w:szCs w:val="24"/>
              </w:rPr>
              <w:t>Như trên;</w:t>
            </w:r>
          </w:p>
          <w:p w14:paraId="66D5D909" w14:textId="77777777" w:rsidR="0008528F" w:rsidRDefault="00B55AC8" w:rsidP="0008528F">
            <w:pPr>
              <w:tabs>
                <w:tab w:val="center" w:pos="6720"/>
              </w:tabs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sz w:val="24"/>
                <w:szCs w:val="24"/>
              </w:rPr>
            </w:pPr>
            <w:r w:rsidRPr="00606D77">
              <w:rPr>
                <w:sz w:val="22"/>
              </w:rPr>
              <w:t>-</w:t>
            </w:r>
            <w:r w:rsidRPr="000C2902">
              <w:rPr>
                <w:b/>
                <w:sz w:val="22"/>
              </w:rPr>
              <w:t xml:space="preserve"> </w:t>
            </w:r>
            <w:r w:rsidR="003836E5" w:rsidRPr="009D4DA7">
              <w:rPr>
                <w:sz w:val="22"/>
                <w:lang w:val="pt-BR"/>
              </w:rPr>
              <w:t>CT, các PCT UBND tỉnh</w:t>
            </w:r>
            <w:r w:rsidRPr="00B55AC8">
              <w:rPr>
                <w:sz w:val="24"/>
                <w:szCs w:val="24"/>
              </w:rPr>
              <w:t>;</w:t>
            </w:r>
          </w:p>
          <w:p w14:paraId="34F41020" w14:textId="77777777" w:rsidR="0008528F" w:rsidRPr="0016636D" w:rsidRDefault="00725F67" w:rsidP="0008528F">
            <w:pPr>
              <w:tabs>
                <w:tab w:val="center" w:pos="6720"/>
              </w:tabs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sz w:val="22"/>
              </w:rPr>
            </w:pPr>
            <w:r>
              <w:rPr>
                <w:sz w:val="22"/>
              </w:rPr>
              <w:t>- CVP, các PVP Long, Nhung</w:t>
            </w:r>
            <w:r w:rsidR="0008528F">
              <w:rPr>
                <w:sz w:val="22"/>
              </w:rPr>
              <w:t>;</w:t>
            </w:r>
          </w:p>
          <w:p w14:paraId="121B7E02" w14:textId="77777777" w:rsidR="0008528F" w:rsidRDefault="0008528F" w:rsidP="0008528F">
            <w:pPr>
              <w:tabs>
                <w:tab w:val="center" w:pos="6720"/>
              </w:tabs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sz w:val="22"/>
              </w:rPr>
            </w:pPr>
            <w:r w:rsidRPr="0016636D">
              <w:rPr>
                <w:sz w:val="22"/>
              </w:rPr>
              <w:t xml:space="preserve">- </w:t>
            </w:r>
            <w:r w:rsidR="00951AE5">
              <w:rPr>
                <w:sz w:val="22"/>
              </w:rPr>
              <w:t xml:space="preserve">Trung tâm CB-TH; </w:t>
            </w:r>
            <w:r w:rsidR="00725F67">
              <w:rPr>
                <w:sz w:val="22"/>
                <w:lang w:val="fr-FR"/>
              </w:rPr>
              <w:t>NC</w:t>
            </w:r>
            <w:r w:rsidR="009D4494">
              <w:rPr>
                <w:sz w:val="22"/>
                <w:lang w:val="fr-FR"/>
              </w:rPr>
              <w:t>PC</w:t>
            </w:r>
            <w:r w:rsidRPr="0016636D">
              <w:rPr>
                <w:sz w:val="22"/>
              </w:rPr>
              <w:t>;</w:t>
            </w:r>
          </w:p>
          <w:p w14:paraId="43BDD929" w14:textId="77777777" w:rsidR="00B55AC8" w:rsidRPr="00B55AC8" w:rsidRDefault="00B55AC8" w:rsidP="00FE74C8">
            <w:pPr>
              <w:tabs>
                <w:tab w:val="center" w:pos="6720"/>
              </w:tabs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sz w:val="22"/>
              </w:rPr>
            </w:pPr>
            <w:r w:rsidRPr="00B55AC8">
              <w:rPr>
                <w:sz w:val="24"/>
                <w:szCs w:val="24"/>
              </w:rPr>
              <w:t>- L</w:t>
            </w:r>
            <w:r w:rsidRPr="00B55AC8">
              <w:rPr>
                <w:rFonts w:hint="eastAsia"/>
                <w:sz w:val="24"/>
                <w:szCs w:val="24"/>
              </w:rPr>
              <w:t>ư</w:t>
            </w:r>
            <w:r w:rsidRPr="00B55AC8">
              <w:rPr>
                <w:sz w:val="24"/>
                <w:szCs w:val="24"/>
              </w:rPr>
              <w:t>u</w:t>
            </w:r>
            <w:r w:rsidR="00951AE5">
              <w:rPr>
                <w:sz w:val="24"/>
                <w:szCs w:val="24"/>
              </w:rPr>
              <w:t>:</w:t>
            </w:r>
            <w:r w:rsidRPr="00B55AC8">
              <w:rPr>
                <w:sz w:val="24"/>
                <w:szCs w:val="24"/>
              </w:rPr>
              <w:t xml:space="preserve"> VT</w:t>
            </w:r>
            <w:r>
              <w:rPr>
                <w:sz w:val="22"/>
              </w:rPr>
              <w:t>.</w:t>
            </w:r>
            <w:r w:rsidR="00BA241D">
              <w:rPr>
                <w:sz w:val="22"/>
              </w:rPr>
              <w:t xml:space="preserve"> </w:t>
            </w:r>
            <w:r w:rsidR="00BA241D">
              <w:rPr>
                <w:sz w:val="10"/>
                <w:szCs w:val="12"/>
              </w:rPr>
              <w:t>(</w:t>
            </w:r>
            <w:r w:rsidR="00CB1829">
              <w:rPr>
                <w:sz w:val="10"/>
                <w:szCs w:val="12"/>
              </w:rPr>
              <w:t>Mạnh</w:t>
            </w:r>
            <w:r w:rsidR="00BA241D">
              <w:rPr>
                <w:sz w:val="10"/>
                <w:szCs w:val="12"/>
              </w:rPr>
              <w:t>)</w:t>
            </w:r>
          </w:p>
        </w:tc>
        <w:tc>
          <w:tcPr>
            <w:tcW w:w="5273" w:type="dxa"/>
          </w:tcPr>
          <w:p w14:paraId="6540C9D7" w14:textId="77777777" w:rsidR="00B21E73" w:rsidRDefault="009D4494" w:rsidP="00B21E73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b/>
              </w:rPr>
            </w:pPr>
            <w:r>
              <w:rPr>
                <w:b/>
              </w:rPr>
              <w:t>KT. CHÁNH</w:t>
            </w:r>
            <w:r w:rsidR="00B21E73" w:rsidRPr="0016636D">
              <w:rPr>
                <w:b/>
              </w:rPr>
              <w:t xml:space="preserve"> VĂN PHÒNG</w:t>
            </w:r>
          </w:p>
          <w:p w14:paraId="018C360B" w14:textId="77777777" w:rsidR="009D4494" w:rsidRPr="0016636D" w:rsidRDefault="009D4494" w:rsidP="00B21E73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b/>
              </w:rPr>
            </w:pPr>
            <w:r>
              <w:rPr>
                <w:b/>
              </w:rPr>
              <w:t>PHÓ CHÁNH VĂN PHÒNG</w:t>
            </w:r>
          </w:p>
          <w:p w14:paraId="7B01FDEA" w14:textId="77777777" w:rsidR="00B21E73" w:rsidRPr="0016636D" w:rsidRDefault="00B21E73" w:rsidP="00B21E73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b/>
              </w:rPr>
            </w:pPr>
          </w:p>
          <w:p w14:paraId="1676E383" w14:textId="77777777" w:rsidR="00B55AC8" w:rsidRPr="0016636D" w:rsidRDefault="00B55AC8" w:rsidP="0077027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6"/>
              </w:rPr>
            </w:pPr>
          </w:p>
        </w:tc>
      </w:tr>
    </w:tbl>
    <w:p w14:paraId="08A6367D" w14:textId="77777777" w:rsidR="00B55AC8" w:rsidRDefault="00B55AC8" w:rsidP="004934A9">
      <w:pPr>
        <w:spacing w:before="80" w:after="40"/>
        <w:rPr>
          <w:bCs/>
          <w:szCs w:val="28"/>
        </w:rPr>
      </w:pPr>
    </w:p>
    <w:p w14:paraId="6B851460" w14:textId="77777777" w:rsidR="007D624A" w:rsidRDefault="007D624A" w:rsidP="0069246E">
      <w:pPr>
        <w:spacing w:line="276" w:lineRule="auto"/>
      </w:pPr>
    </w:p>
    <w:p w14:paraId="6B6BA534" w14:textId="77777777" w:rsidR="007D624A" w:rsidRPr="00FE0412" w:rsidRDefault="007D624A" w:rsidP="001D751C">
      <w:pPr>
        <w:ind w:left="260"/>
      </w:pPr>
    </w:p>
    <w:p w14:paraId="1BAD9F53" w14:textId="77777777" w:rsidR="00D54FE3" w:rsidRPr="00FE0412" w:rsidRDefault="00D54FE3">
      <w:pPr>
        <w:ind w:left="260"/>
      </w:pPr>
    </w:p>
    <w:sectPr w:rsidR="00D54FE3" w:rsidRPr="00FE0412" w:rsidSect="003D5AC9">
      <w:pgSz w:w="11909" w:h="16834" w:code="9"/>
      <w:pgMar w:top="1134" w:right="1021" w:bottom="1134" w:left="158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NI-Times">
    <w:altName w:val="Times New Roman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8B321C"/>
    <w:multiLevelType w:val="hybridMultilevel"/>
    <w:tmpl w:val="7C762C5E"/>
    <w:lvl w:ilvl="0" w:tplc="E0BC45E2">
      <w:numFmt w:val="bullet"/>
      <w:lvlText w:val="-"/>
      <w:lvlJc w:val="left"/>
      <w:pPr>
        <w:ind w:left="374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4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1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9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6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3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0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7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500" w:hanging="360"/>
      </w:pPr>
      <w:rPr>
        <w:rFonts w:ascii="Wingdings" w:hAnsi="Wingdings" w:hint="default"/>
      </w:rPr>
    </w:lvl>
  </w:abstractNum>
  <w:abstractNum w:abstractNumId="1" w15:restartNumberingAfterBreak="0">
    <w:nsid w:val="42DD525D"/>
    <w:multiLevelType w:val="hybridMultilevel"/>
    <w:tmpl w:val="20106B62"/>
    <w:lvl w:ilvl="0" w:tplc="3566F77E"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7718263D"/>
    <w:multiLevelType w:val="hybridMultilevel"/>
    <w:tmpl w:val="9F9228AA"/>
    <w:lvl w:ilvl="0" w:tplc="41CEEE1E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D624A"/>
    <w:rsid w:val="00030311"/>
    <w:rsid w:val="00031007"/>
    <w:rsid w:val="000437C3"/>
    <w:rsid w:val="00056DDB"/>
    <w:rsid w:val="00057203"/>
    <w:rsid w:val="0008528F"/>
    <w:rsid w:val="000A11AE"/>
    <w:rsid w:val="000B62AE"/>
    <w:rsid w:val="000C2902"/>
    <w:rsid w:val="000D6E07"/>
    <w:rsid w:val="000E208E"/>
    <w:rsid w:val="001025CA"/>
    <w:rsid w:val="00131DEC"/>
    <w:rsid w:val="00137824"/>
    <w:rsid w:val="00150DE7"/>
    <w:rsid w:val="0017374C"/>
    <w:rsid w:val="00175A2E"/>
    <w:rsid w:val="00187D7A"/>
    <w:rsid w:val="001D751C"/>
    <w:rsid w:val="00234761"/>
    <w:rsid w:val="00240D62"/>
    <w:rsid w:val="00262577"/>
    <w:rsid w:val="002709F3"/>
    <w:rsid w:val="002A2F83"/>
    <w:rsid w:val="002B2FC9"/>
    <w:rsid w:val="002B6D35"/>
    <w:rsid w:val="002F32A6"/>
    <w:rsid w:val="003836E5"/>
    <w:rsid w:val="00391C88"/>
    <w:rsid w:val="003945DF"/>
    <w:rsid w:val="00395B8C"/>
    <w:rsid w:val="003D5AC9"/>
    <w:rsid w:val="00412076"/>
    <w:rsid w:val="004310EF"/>
    <w:rsid w:val="00442839"/>
    <w:rsid w:val="00456E95"/>
    <w:rsid w:val="004757DF"/>
    <w:rsid w:val="004934A9"/>
    <w:rsid w:val="004951B4"/>
    <w:rsid w:val="004A185A"/>
    <w:rsid w:val="004B1B15"/>
    <w:rsid w:val="004B502E"/>
    <w:rsid w:val="004C2666"/>
    <w:rsid w:val="0052243D"/>
    <w:rsid w:val="00556A21"/>
    <w:rsid w:val="0056550A"/>
    <w:rsid w:val="005665FE"/>
    <w:rsid w:val="00576E19"/>
    <w:rsid w:val="0059742F"/>
    <w:rsid w:val="005A057E"/>
    <w:rsid w:val="005B18FE"/>
    <w:rsid w:val="005C598B"/>
    <w:rsid w:val="005F39C5"/>
    <w:rsid w:val="006021B1"/>
    <w:rsid w:val="00606D77"/>
    <w:rsid w:val="00615688"/>
    <w:rsid w:val="0062445D"/>
    <w:rsid w:val="00633A76"/>
    <w:rsid w:val="0064442B"/>
    <w:rsid w:val="0066631F"/>
    <w:rsid w:val="00666BE3"/>
    <w:rsid w:val="006836F5"/>
    <w:rsid w:val="0069246E"/>
    <w:rsid w:val="006A6C00"/>
    <w:rsid w:val="006B652F"/>
    <w:rsid w:val="006C37E5"/>
    <w:rsid w:val="006D159E"/>
    <w:rsid w:val="006F6004"/>
    <w:rsid w:val="00702E5F"/>
    <w:rsid w:val="00725F67"/>
    <w:rsid w:val="00750C60"/>
    <w:rsid w:val="00770279"/>
    <w:rsid w:val="00774532"/>
    <w:rsid w:val="007D3947"/>
    <w:rsid w:val="007D624A"/>
    <w:rsid w:val="008232EA"/>
    <w:rsid w:val="00824F20"/>
    <w:rsid w:val="00830251"/>
    <w:rsid w:val="0085379D"/>
    <w:rsid w:val="00876BB6"/>
    <w:rsid w:val="008967BB"/>
    <w:rsid w:val="008B0A13"/>
    <w:rsid w:val="008C78B2"/>
    <w:rsid w:val="008D374F"/>
    <w:rsid w:val="008E08FB"/>
    <w:rsid w:val="00923279"/>
    <w:rsid w:val="00951AE5"/>
    <w:rsid w:val="0097586A"/>
    <w:rsid w:val="009B34D9"/>
    <w:rsid w:val="009C5A67"/>
    <w:rsid w:val="009D3510"/>
    <w:rsid w:val="009D4494"/>
    <w:rsid w:val="009F7D4F"/>
    <w:rsid w:val="00A11C0B"/>
    <w:rsid w:val="00A153B2"/>
    <w:rsid w:val="00A459C9"/>
    <w:rsid w:val="00A55396"/>
    <w:rsid w:val="00A70143"/>
    <w:rsid w:val="00A71B9F"/>
    <w:rsid w:val="00A8324E"/>
    <w:rsid w:val="00AC439B"/>
    <w:rsid w:val="00AF1F63"/>
    <w:rsid w:val="00B0646C"/>
    <w:rsid w:val="00B21E73"/>
    <w:rsid w:val="00B2219F"/>
    <w:rsid w:val="00B278CA"/>
    <w:rsid w:val="00B31F4B"/>
    <w:rsid w:val="00B45CFB"/>
    <w:rsid w:val="00B509BE"/>
    <w:rsid w:val="00B53F07"/>
    <w:rsid w:val="00B55AC8"/>
    <w:rsid w:val="00B74CE4"/>
    <w:rsid w:val="00B83BA9"/>
    <w:rsid w:val="00BA241D"/>
    <w:rsid w:val="00BC37BF"/>
    <w:rsid w:val="00BC3EE6"/>
    <w:rsid w:val="00BC5F2A"/>
    <w:rsid w:val="00BE0496"/>
    <w:rsid w:val="00BF2AFC"/>
    <w:rsid w:val="00C07504"/>
    <w:rsid w:val="00C43412"/>
    <w:rsid w:val="00C47EF7"/>
    <w:rsid w:val="00C57805"/>
    <w:rsid w:val="00C97114"/>
    <w:rsid w:val="00CB1829"/>
    <w:rsid w:val="00CB4E01"/>
    <w:rsid w:val="00CD12E4"/>
    <w:rsid w:val="00D403E7"/>
    <w:rsid w:val="00D54FE3"/>
    <w:rsid w:val="00D90356"/>
    <w:rsid w:val="00DC0A7D"/>
    <w:rsid w:val="00E10E50"/>
    <w:rsid w:val="00E13C2F"/>
    <w:rsid w:val="00E37BB3"/>
    <w:rsid w:val="00E54715"/>
    <w:rsid w:val="00E82677"/>
    <w:rsid w:val="00E84422"/>
    <w:rsid w:val="00E9084B"/>
    <w:rsid w:val="00E92E68"/>
    <w:rsid w:val="00EA4DC2"/>
    <w:rsid w:val="00ED178C"/>
    <w:rsid w:val="00F04C21"/>
    <w:rsid w:val="00F05DD1"/>
    <w:rsid w:val="00F42C07"/>
    <w:rsid w:val="00F85213"/>
    <w:rsid w:val="00FA2E03"/>
    <w:rsid w:val="00FD097F"/>
    <w:rsid w:val="00FD301A"/>
    <w:rsid w:val="00FD78D4"/>
    <w:rsid w:val="00FE74C8"/>
    <w:rsid w:val="00FE7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ountry-region"/>
  <w:shapeDefaults>
    <o:shapedefaults v:ext="edit" spidmax="1026"/>
    <o:shapelayout v:ext="edit">
      <o:idmap v:ext="edit" data="1"/>
    </o:shapelayout>
  </w:shapeDefaults>
  <w:decimalSymbol w:val="."/>
  <w:listSeparator w:val=","/>
  <w14:docId w14:val="67A21FB5"/>
  <w15:docId w15:val="{EA16EF55-A22B-4AEE-946D-2C4F221005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4E01"/>
    <w:pPr>
      <w:ind w:firstLine="720"/>
      <w:jc w:val="both"/>
    </w:pPr>
    <w:rPr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rsid w:val="007D624A"/>
    <w:pPr>
      <w:overflowPunct w:val="0"/>
      <w:autoSpaceDE w:val="0"/>
      <w:autoSpaceDN w:val="0"/>
      <w:adjustRightInd w:val="0"/>
      <w:spacing w:before="60"/>
      <w:ind w:firstLine="567"/>
      <w:textAlignment w:val="baseline"/>
    </w:pPr>
    <w:rPr>
      <w:rFonts w:ascii="VNI-Times" w:eastAsia="Times New Roman" w:hAnsi="VNI-Times"/>
      <w:sz w:val="30"/>
      <w:szCs w:val="20"/>
      <w:lang w:val="x-none" w:eastAsia="x-none"/>
    </w:rPr>
  </w:style>
  <w:style w:type="character" w:customStyle="1" w:styleId="BodyTextIndentChar">
    <w:name w:val="Body Text Indent Char"/>
    <w:link w:val="BodyTextIndent"/>
    <w:rsid w:val="007D624A"/>
    <w:rPr>
      <w:rFonts w:ascii="VNI-Times" w:eastAsia="Times New Roman" w:hAnsi="VNI-Times" w:cs="Times New Roman"/>
      <w:sz w:val="30"/>
      <w:szCs w:val="20"/>
    </w:rPr>
  </w:style>
  <w:style w:type="character" w:styleId="Hyperlink">
    <w:name w:val="Hyperlink"/>
    <w:rsid w:val="007D624A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5396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A55396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uiPriority w:val="99"/>
    <w:unhideWhenUsed/>
    <w:rsid w:val="0059742F"/>
    <w:pPr>
      <w:spacing w:after="120"/>
    </w:pPr>
  </w:style>
  <w:style w:type="character" w:customStyle="1" w:styleId="BodyTextChar">
    <w:name w:val="Body Text Char"/>
    <w:link w:val="BodyText"/>
    <w:uiPriority w:val="99"/>
    <w:rsid w:val="0059742F"/>
    <w:rPr>
      <w:sz w:val="28"/>
      <w:szCs w:val="22"/>
    </w:rPr>
  </w:style>
  <w:style w:type="paragraph" w:styleId="ListParagraph">
    <w:name w:val="List Paragraph"/>
    <w:basedOn w:val="Normal"/>
    <w:uiPriority w:val="34"/>
    <w:qFormat/>
    <w:rsid w:val="00ED17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972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3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9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FAA2ED-4756-4679-BB6C-3435BF3615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1</Pages>
  <Words>119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Sai Gon - Quang Ngai</Company>
  <LinksUpToDate>false</LinksUpToDate>
  <CharactersWithSpaces>802</CharactersWithSpaces>
  <SharedDoc>false</SharedDoc>
  <HLinks>
    <vt:vector size="6" baseType="variant">
      <vt:variant>
        <vt:i4>7274544</vt:i4>
      </vt:variant>
      <vt:variant>
        <vt:i4>0</vt:i4>
      </vt:variant>
      <vt:variant>
        <vt:i4>0</vt:i4>
      </vt:variant>
      <vt:variant>
        <vt:i4>5</vt:i4>
      </vt:variant>
      <vt:variant>
        <vt:lpwstr>http://www.tayninh.gov.vn/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AnhThi</dc:creator>
  <cp:lastModifiedBy>User</cp:lastModifiedBy>
  <cp:revision>56</cp:revision>
  <cp:lastPrinted>2019-03-04T08:22:00Z</cp:lastPrinted>
  <dcterms:created xsi:type="dcterms:W3CDTF">2019-01-31T01:47:00Z</dcterms:created>
  <dcterms:modified xsi:type="dcterms:W3CDTF">2019-11-25T08:17:00Z</dcterms:modified>
</cp:coreProperties>
</file>