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F67" w:rsidRDefault="00F72F67" w:rsidP="00F72F67"/>
    <w:tbl>
      <w:tblPr>
        <w:tblW w:w="9968" w:type="dxa"/>
        <w:tblInd w:w="-72" w:type="dxa"/>
        <w:tblLook w:val="0000" w:firstRow="0" w:lastRow="0" w:firstColumn="0" w:lastColumn="0" w:noHBand="0" w:noVBand="0"/>
      </w:tblPr>
      <w:tblGrid>
        <w:gridCol w:w="4014"/>
        <w:gridCol w:w="5954"/>
      </w:tblGrid>
      <w:tr w:rsidR="00F72F67" w:rsidRPr="002F7B96" w:rsidTr="008A635D">
        <w:trPr>
          <w:trHeight w:val="875"/>
        </w:trPr>
        <w:tc>
          <w:tcPr>
            <w:tcW w:w="4014" w:type="dxa"/>
          </w:tcPr>
          <w:p w:rsidR="00F72F67" w:rsidRPr="002F7B96" w:rsidRDefault="00F72F67" w:rsidP="008A635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F72F67" w:rsidRPr="002F7B96" w:rsidRDefault="00F72F67" w:rsidP="008A635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F72F67" w:rsidRPr="002F7B96" w:rsidRDefault="00E04FE8" w:rsidP="008A635D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66E957" wp14:editId="701298ED">
                      <wp:simplePos x="0" y="0"/>
                      <wp:positionH relativeFrom="column">
                        <wp:posOffset>948690</wp:posOffset>
                      </wp:positionH>
                      <wp:positionV relativeFrom="paragraph">
                        <wp:posOffset>48260</wp:posOffset>
                      </wp:positionV>
                      <wp:extent cx="4953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0A623A" id="Line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7pt,3.8pt" to="113.7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u7GAIAADEEAAAOAAAAZHJzL2Uyb0RvYy54bWysU02P2yAQvVfqf0DcE9tZJ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"/>
                  </w:pict>
                </mc:Fallback>
              </mc:AlternateContent>
            </w:r>
          </w:p>
        </w:tc>
        <w:tc>
          <w:tcPr>
            <w:tcW w:w="5954" w:type="dxa"/>
          </w:tcPr>
          <w:p w:rsidR="00F72F67" w:rsidRPr="002F7B96" w:rsidRDefault="00F72F67" w:rsidP="008A635D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F72F67" w:rsidRPr="002F7B96" w:rsidRDefault="00F72F67" w:rsidP="008A635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F72F67" w:rsidRPr="002F7B96" w:rsidRDefault="00F72F67" w:rsidP="008A635D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81B2B6" wp14:editId="4EB1B846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78D16CEE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F72F67" w:rsidRPr="00BC6099" w:rsidTr="008A635D">
        <w:trPr>
          <w:trHeight w:val="794"/>
        </w:trPr>
        <w:tc>
          <w:tcPr>
            <w:tcW w:w="4014" w:type="dxa"/>
          </w:tcPr>
          <w:p w:rsidR="00F72F67" w:rsidRPr="00BC6099" w:rsidRDefault="00F72F67" w:rsidP="008A635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Số:            /VP-KGVX</w:t>
            </w:r>
          </w:p>
          <w:p w:rsidR="00F72F67" w:rsidRDefault="00F72F67" w:rsidP="00F72F67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V/v sao gửi </w:t>
            </w:r>
            <w:r w:rsidR="00E04FE8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văn bản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8177BE" w:rsidRPr="008177BE" w:rsidRDefault="008177BE" w:rsidP="008177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177BE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(Văn bản hợp nhất số </w:t>
            </w:r>
          </w:p>
          <w:p w:rsidR="00F72F67" w:rsidRPr="008177BE" w:rsidRDefault="00703D46" w:rsidP="008177BE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1166</w:t>
            </w:r>
            <w:r w:rsidR="008177BE" w:rsidRPr="008177BE">
              <w:rPr>
                <w:rFonts w:ascii="Times New Roman" w:hAnsi="Times New Roman" w:cs="Times New Roman"/>
                <w:color w:val="000000" w:themeColor="text1"/>
                <w:sz w:val="24"/>
              </w:rPr>
              <w:t>/VBHN-BLĐTBXH)</w:t>
            </w:r>
          </w:p>
          <w:p w:rsidR="00F72F67" w:rsidRPr="00BC6099" w:rsidRDefault="00F72F67" w:rsidP="008A635D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954" w:type="dxa"/>
          </w:tcPr>
          <w:p w:rsidR="00F72F67" w:rsidRPr="00BC6099" w:rsidRDefault="00F72F67" w:rsidP="009D3D7C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BC609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Tây Ninh, ngày </w:t>
            </w:r>
            <w:r w:rsidR="007D57A8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   </w:t>
            </w:r>
            <w:r w:rsidRPr="00BC609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tháng </w:t>
            </w:r>
            <w:r w:rsidR="009D3D7C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năm 202</w:t>
            </w:r>
            <w:r w:rsidR="009D3D7C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>4</w:t>
            </w:r>
          </w:p>
        </w:tc>
      </w:tr>
    </w:tbl>
    <w:p w:rsidR="008177BE" w:rsidRPr="008177BE" w:rsidRDefault="00F72F67" w:rsidP="009D3D7C">
      <w:pPr>
        <w:spacing w:before="120"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099"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  <w:t xml:space="preserve">      </w:t>
      </w: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Kính gửi: </w:t>
      </w:r>
      <w:r w:rsidR="009D3D7C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S</w:t>
      </w:r>
      <w:r w:rsidR="008177BE" w:rsidRPr="008177BE">
        <w:rPr>
          <w:rFonts w:ascii="Times New Roman" w:hAnsi="Times New Roman" w:cs="Times New Roman"/>
          <w:sz w:val="28"/>
          <w:szCs w:val="28"/>
        </w:rPr>
        <w:t>ở Lao động – Thương binh và Xã hộ</w:t>
      </w:r>
      <w:r w:rsidR="009D3D7C">
        <w:rPr>
          <w:rFonts w:ascii="Times New Roman" w:hAnsi="Times New Roman" w:cs="Times New Roman"/>
          <w:sz w:val="28"/>
          <w:szCs w:val="28"/>
        </w:rPr>
        <w:t>i</w:t>
      </w:r>
    </w:p>
    <w:p w:rsidR="00F72F67" w:rsidRPr="00DD5D7F" w:rsidRDefault="00F72F67" w:rsidP="00F72F67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12"/>
          <w:szCs w:val="28"/>
          <w:lang w:val="fr-FR"/>
        </w:rPr>
      </w:pPr>
    </w:p>
    <w:p w:rsidR="00F72F67" w:rsidRPr="00260982" w:rsidRDefault="00260982" w:rsidP="00F72F67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260982">
        <w:rPr>
          <w:rFonts w:ascii="Times New Roman" w:hAnsi="Times New Roman" w:cs="Times New Roman"/>
          <w:spacing w:val="-2"/>
          <w:sz w:val="28"/>
          <w:szCs w:val="28"/>
          <w:lang w:val="fr-FR"/>
        </w:rPr>
        <w:t xml:space="preserve">Ngày </w:t>
      </w:r>
      <w:r w:rsidR="00703D46">
        <w:rPr>
          <w:rFonts w:ascii="Times New Roman" w:hAnsi="Times New Roman" w:cs="Times New Roman"/>
          <w:spacing w:val="2"/>
          <w:sz w:val="28"/>
          <w:szCs w:val="28"/>
          <w:lang w:val="fr-FR"/>
        </w:rPr>
        <w:t>22</w:t>
      </w:r>
      <w:r w:rsidR="009D3D7C">
        <w:rPr>
          <w:rFonts w:ascii="Times New Roman" w:hAnsi="Times New Roman" w:cs="Times New Roman"/>
          <w:spacing w:val="2"/>
          <w:sz w:val="28"/>
          <w:szCs w:val="28"/>
          <w:lang w:val="fr-FR"/>
        </w:rPr>
        <w:t>/3/2024</w:t>
      </w:r>
      <w:r w:rsidRPr="00260982">
        <w:rPr>
          <w:rFonts w:ascii="Times New Roman" w:hAnsi="Times New Roman" w:cs="Times New Roman"/>
          <w:spacing w:val="2"/>
          <w:sz w:val="28"/>
          <w:szCs w:val="28"/>
          <w:lang w:val="fr-FR"/>
        </w:rPr>
        <w:t>, Bộ</w:t>
      </w:r>
      <w:r w:rsidRPr="00260982">
        <w:rPr>
          <w:rFonts w:ascii="Times New Roman" w:hAnsi="Times New Roman" w:cs="Times New Roman"/>
          <w:spacing w:val="2"/>
          <w:sz w:val="28"/>
          <w:szCs w:val="28"/>
        </w:rPr>
        <w:t xml:space="preserve"> Lao động – Thương binh và Xã hội ban hành</w:t>
      </w:r>
      <w:r w:rsidRPr="00260982">
        <w:rPr>
          <w:rFonts w:ascii="Times New Roman" w:hAnsi="Times New Roman" w:cs="Times New Roman"/>
          <w:spacing w:val="2"/>
          <w:sz w:val="28"/>
          <w:szCs w:val="28"/>
          <w:lang w:val="fr-FR"/>
        </w:rPr>
        <w:t xml:space="preserve"> </w:t>
      </w:r>
      <w:r w:rsidRPr="00260982">
        <w:rPr>
          <w:rFonts w:ascii="Times New Roman" w:hAnsi="Times New Roman" w:cs="Times New Roman"/>
          <w:spacing w:val="-2"/>
          <w:sz w:val="28"/>
          <w:szCs w:val="28"/>
          <w:lang w:val="fr-FR"/>
        </w:rPr>
        <w:t xml:space="preserve">Văn bản hợp nhất số </w:t>
      </w:r>
      <w:r w:rsidR="00703D46">
        <w:rPr>
          <w:rFonts w:ascii="Times New Roman" w:hAnsi="Times New Roman" w:cs="Times New Roman"/>
          <w:spacing w:val="-2"/>
          <w:sz w:val="28"/>
          <w:szCs w:val="28"/>
          <w:lang w:val="fr-FR"/>
        </w:rPr>
        <w:t>1166</w:t>
      </w:r>
      <w:r w:rsidRPr="00260982">
        <w:rPr>
          <w:rFonts w:ascii="Times New Roman" w:hAnsi="Times New Roman" w:cs="Times New Roman"/>
          <w:spacing w:val="-2"/>
          <w:sz w:val="28"/>
          <w:szCs w:val="28"/>
          <w:lang w:val="fr-FR"/>
        </w:rPr>
        <w:t xml:space="preserve">/VBHN-BLĐTBXH </w:t>
      </w:r>
      <w:r w:rsidRPr="00260982">
        <w:rPr>
          <w:rFonts w:ascii="Times New Roman" w:hAnsi="Times New Roman" w:cs="Times New Roman"/>
          <w:spacing w:val="2"/>
          <w:sz w:val="28"/>
          <w:szCs w:val="28"/>
          <w:lang w:val="fr-FR"/>
        </w:rPr>
        <w:t xml:space="preserve">về </w:t>
      </w:r>
      <w:r w:rsidR="00703D46">
        <w:rPr>
          <w:rFonts w:ascii="Times New Roman" w:hAnsi="Times New Roman" w:cs="Times New Roman"/>
          <w:spacing w:val="2"/>
          <w:sz w:val="28"/>
          <w:szCs w:val="28"/>
          <w:lang w:val="fr-FR"/>
        </w:rPr>
        <w:t>Nghị định thực hiện thí điểm quản lý lao động, tiền lương, tiền thưởng đối với một số tập đoàn kinh tế, tổng công ty nhà nước</w:t>
      </w:r>
      <w:r w:rsidR="00F72F67" w:rsidRPr="0026098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. </w:t>
      </w:r>
    </w:p>
    <w:p w:rsidR="00515E36" w:rsidRPr="00FE348E" w:rsidRDefault="00F72F67" w:rsidP="00F72F67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816BA">
        <w:rPr>
          <w:rFonts w:ascii="Times New Roman" w:hAnsi="Times New Roman" w:cs="Times New Roman"/>
          <w:sz w:val="28"/>
          <w:szCs w:val="28"/>
          <w:lang w:val="fr-FR"/>
        </w:rPr>
        <w:t xml:space="preserve">Văn phòng UBND tỉnh sao gửi </w:t>
      </w:r>
      <w:r w:rsidR="002843F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Văn bản</w:t>
      </w:r>
      <w:r w:rsidR="00B72009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816BA">
        <w:rPr>
          <w:rFonts w:ascii="Times New Roman" w:hAnsi="Times New Roman" w:cs="Times New Roman"/>
          <w:sz w:val="28"/>
          <w:szCs w:val="28"/>
          <w:lang w:val="fr-FR"/>
        </w:rPr>
        <w:t>nêu trên đến</w:t>
      </w:r>
      <w:r w:rsidR="002843FE" w:rsidRPr="002843FE">
        <w:rPr>
          <w:rFonts w:ascii="Times New Roman" w:hAnsi="Times New Roman" w:cs="Times New Roman"/>
          <w:sz w:val="28"/>
          <w:szCs w:val="28"/>
        </w:rPr>
        <w:t xml:space="preserve"> </w:t>
      </w:r>
      <w:r w:rsidR="002843FE" w:rsidRPr="008177BE">
        <w:rPr>
          <w:rFonts w:ascii="Times New Roman" w:hAnsi="Times New Roman" w:cs="Times New Roman"/>
          <w:sz w:val="28"/>
          <w:szCs w:val="28"/>
        </w:rPr>
        <w:t>Sở Lao động – Thương binh và Xã hội</w:t>
      </w:r>
      <w:r w:rsidR="002843FE">
        <w:rPr>
          <w:rFonts w:ascii="Times New Roman" w:hAnsi="Times New Roman" w:cs="Times New Roman"/>
          <w:sz w:val="28"/>
          <w:szCs w:val="28"/>
        </w:rPr>
        <w:t xml:space="preserve"> </w:t>
      </w:r>
      <w:r w:rsidRPr="001816BA">
        <w:rPr>
          <w:rFonts w:ascii="Times New Roman" w:hAnsi="Times New Roman" w:cs="Times New Roman"/>
          <w:sz w:val="28"/>
          <w:szCs w:val="28"/>
          <w:lang w:val="fr-FR"/>
        </w:rPr>
        <w:t>biế</w:t>
      </w:r>
      <w:r w:rsidR="00A53A3D">
        <w:rPr>
          <w:rFonts w:ascii="Times New Roman" w:hAnsi="Times New Roman" w:cs="Times New Roman"/>
          <w:sz w:val="28"/>
          <w:szCs w:val="28"/>
          <w:lang w:val="fr-FR"/>
        </w:rPr>
        <w:t>t.</w:t>
      </w:r>
      <w:bookmarkStart w:id="0" w:name="_GoBack"/>
      <w:bookmarkEnd w:id="0"/>
    </w:p>
    <w:p w:rsidR="00F72F67" w:rsidRPr="004D47F5" w:rsidRDefault="00F72F67" w:rsidP="00F72F67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Toàn văn </w:t>
      </w:r>
      <w:r w:rsidR="00260982" w:rsidRPr="00260982">
        <w:rPr>
          <w:rFonts w:ascii="Times New Roman" w:hAnsi="Times New Roman" w:cs="Times New Roman"/>
          <w:spacing w:val="-2"/>
          <w:sz w:val="28"/>
          <w:szCs w:val="28"/>
          <w:lang w:val="fr-FR"/>
        </w:rPr>
        <w:t xml:space="preserve">Văn bản hợp nhất số </w:t>
      </w:r>
      <w:r w:rsidR="00EA6148">
        <w:rPr>
          <w:rFonts w:ascii="Times New Roman" w:hAnsi="Times New Roman" w:cs="Times New Roman"/>
          <w:spacing w:val="-2"/>
          <w:sz w:val="28"/>
          <w:szCs w:val="28"/>
          <w:lang w:val="fr-FR"/>
        </w:rPr>
        <w:t>1166</w:t>
      </w:r>
      <w:r w:rsidR="00260982" w:rsidRPr="00260982">
        <w:rPr>
          <w:rFonts w:ascii="Times New Roman" w:hAnsi="Times New Roman" w:cs="Times New Roman"/>
          <w:spacing w:val="-2"/>
          <w:sz w:val="28"/>
          <w:szCs w:val="28"/>
          <w:lang w:val="fr-FR"/>
        </w:rPr>
        <w:t xml:space="preserve">/VBHN-BLĐTBXH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4D47F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sao gửi”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F72F67" w:rsidRPr="004D47F5" w:rsidRDefault="00F72F67" w:rsidP="00F72F67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5" w:history="1">
        <w:r w:rsidRPr="004D47F5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F72F67" w:rsidRPr="004D47F5" w:rsidRDefault="000B6265" w:rsidP="00F72F6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Trân trọng</w:t>
      </w:r>
      <w:r w:rsidR="00F72F67"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./.</w:t>
      </w:r>
    </w:p>
    <w:p w:rsidR="00F72F67" w:rsidRDefault="00F72F67" w:rsidP="00F72F67">
      <w:pPr>
        <w:spacing w:before="120" w:after="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F72F67" w:rsidRPr="002F7B96" w:rsidTr="008A635D">
        <w:trPr>
          <w:trHeight w:val="2168"/>
        </w:trPr>
        <w:tc>
          <w:tcPr>
            <w:tcW w:w="4503" w:type="dxa"/>
          </w:tcPr>
          <w:p w:rsidR="00F72F67" w:rsidRPr="002F7B96" w:rsidRDefault="00F72F67" w:rsidP="008A6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Nơi nhận:</w:t>
            </w:r>
          </w:p>
          <w:p w:rsidR="00F72F67" w:rsidRPr="002F7B96" w:rsidRDefault="00F72F67" w:rsidP="008A63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- Như trên;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F72F67" w:rsidRDefault="00F72F67" w:rsidP="008A63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- CT, các PCT UBND tỉnh;</w:t>
            </w:r>
          </w:p>
          <w:p w:rsidR="00F72F67" w:rsidRPr="002F7B96" w:rsidRDefault="00F72F67" w:rsidP="008A635D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F72F67" w:rsidRPr="002F7B96" w:rsidRDefault="00F72F67" w:rsidP="008A635D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P</w:t>
            </w:r>
            <w:r w:rsidR="00A3294D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hòng: 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KGVX, TTCBTH;</w:t>
            </w:r>
          </w:p>
          <w:p w:rsidR="00F72F67" w:rsidRPr="00A3294D" w:rsidRDefault="00F72F67" w:rsidP="00A3294D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:</w:t>
            </w:r>
            <w:r w:rsidR="00A3294D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VT, VP UBND tỉnh. </w:t>
            </w:r>
            <w:r w:rsidR="00A3294D" w:rsidRPr="00A3294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16"/>
              </w:rPr>
              <w:t>Trình</w:t>
            </w:r>
            <w:r w:rsidR="00A3294D" w:rsidRPr="00A3294D">
              <w:rPr>
                <w:rFonts w:ascii="Times New Roman" w:eastAsia="Times New Roman" w:hAnsi="Times New Roman" w:cs="Times New Roman"/>
                <w:color w:val="0D0D0D" w:themeColor="text1" w:themeTint="F2"/>
                <w:sz w:val="16"/>
              </w:rPr>
              <w:t xml:space="preserve"> </w:t>
            </w:r>
          </w:p>
        </w:tc>
        <w:tc>
          <w:tcPr>
            <w:tcW w:w="4961" w:type="dxa"/>
          </w:tcPr>
          <w:p w:rsidR="00F72F67" w:rsidRPr="002F7B96" w:rsidRDefault="00F72F67" w:rsidP="008A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F72F67" w:rsidRPr="002F7B96" w:rsidRDefault="00F72F67" w:rsidP="00F72F67">
      <w:pPr>
        <w:spacing w:before="120" w:after="120" w:line="300" w:lineRule="auto"/>
        <w:ind w:right="90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</w:t>
      </w:r>
    </w:p>
    <w:p w:rsidR="00F72F67" w:rsidRPr="002F7B96" w:rsidRDefault="00F72F67" w:rsidP="00F72F67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</w:p>
    <w:p w:rsidR="00F72F67" w:rsidRPr="002F7B96" w:rsidRDefault="00F72F67" w:rsidP="00F72F67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F72F67" w:rsidRPr="002F7B96" w:rsidRDefault="00F72F67" w:rsidP="00F72F67">
      <w:pPr>
        <w:rPr>
          <w:color w:val="0D0D0D" w:themeColor="text1" w:themeTint="F2"/>
        </w:rPr>
      </w:pPr>
    </w:p>
    <w:p w:rsidR="00F72F67" w:rsidRPr="002F7B96" w:rsidRDefault="00F72F67" w:rsidP="00F72F67">
      <w:pPr>
        <w:rPr>
          <w:color w:val="0D0D0D" w:themeColor="text1" w:themeTint="F2"/>
        </w:rPr>
      </w:pPr>
    </w:p>
    <w:p w:rsidR="00F72F67" w:rsidRDefault="00F72F67" w:rsidP="00F72F67"/>
    <w:p w:rsidR="009A5393" w:rsidRDefault="00A53A3D"/>
    <w:sectPr w:rsidR="009A5393" w:rsidSect="00EF7CE7">
      <w:pgSz w:w="12240" w:h="15840"/>
      <w:pgMar w:top="360" w:right="108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E3C37"/>
    <w:multiLevelType w:val="hybridMultilevel"/>
    <w:tmpl w:val="9E301636"/>
    <w:lvl w:ilvl="0" w:tplc="E8C6839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F67"/>
    <w:rsid w:val="000B6265"/>
    <w:rsid w:val="000F3D07"/>
    <w:rsid w:val="001A702D"/>
    <w:rsid w:val="00260982"/>
    <w:rsid w:val="002843FE"/>
    <w:rsid w:val="002C26AB"/>
    <w:rsid w:val="00515E36"/>
    <w:rsid w:val="00540388"/>
    <w:rsid w:val="0061125B"/>
    <w:rsid w:val="00643434"/>
    <w:rsid w:val="00703D46"/>
    <w:rsid w:val="00732A24"/>
    <w:rsid w:val="007D57A8"/>
    <w:rsid w:val="008177BE"/>
    <w:rsid w:val="0084006E"/>
    <w:rsid w:val="009A1B75"/>
    <w:rsid w:val="009D3D7C"/>
    <w:rsid w:val="00A3294D"/>
    <w:rsid w:val="00A53A3D"/>
    <w:rsid w:val="00B72009"/>
    <w:rsid w:val="00BD3A17"/>
    <w:rsid w:val="00CB0E47"/>
    <w:rsid w:val="00D94C39"/>
    <w:rsid w:val="00DD5D7F"/>
    <w:rsid w:val="00E04FE8"/>
    <w:rsid w:val="00EA6148"/>
    <w:rsid w:val="00F7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1788F"/>
  <w15:chartTrackingRefBased/>
  <w15:docId w15:val="{57D188D3-8AA9-40C2-9150-14C4D165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F67"/>
    <w:pPr>
      <w:ind w:left="720"/>
      <w:contextualSpacing/>
    </w:pPr>
  </w:style>
  <w:style w:type="character" w:styleId="Hyperlink">
    <w:name w:val="Hyperlink"/>
    <w:basedOn w:val="DefaultParagraphFont"/>
    <w:rsid w:val="00F72F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dcterms:created xsi:type="dcterms:W3CDTF">2023-11-02T02:05:00Z</dcterms:created>
  <dcterms:modified xsi:type="dcterms:W3CDTF">2024-03-26T10:18:00Z</dcterms:modified>
</cp:coreProperties>
</file>