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2" w:type="dxa"/>
        <w:tblLook w:val="01E0" w:firstRow="1" w:lastRow="1" w:firstColumn="1" w:lastColumn="1" w:noHBand="0" w:noVBand="0"/>
      </w:tblPr>
      <w:tblGrid>
        <w:gridCol w:w="3870"/>
        <w:gridCol w:w="5652"/>
      </w:tblGrid>
      <w:tr w:rsidR="0045295C" w:rsidRPr="00C02E2C" w:rsidTr="001F7119">
        <w:tc>
          <w:tcPr>
            <w:tcW w:w="3870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1F7119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2F25368" wp14:editId="45768071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269240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7BF4AF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21.2pt" to="107.0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AEAB0C" wp14:editId="7AE4D096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1F7119">
        <w:tc>
          <w:tcPr>
            <w:tcW w:w="3870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Pr="00604290" w:rsidRDefault="00604290" w:rsidP="00694C6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V/v</w:t>
            </w:r>
            <w:r w:rsidR="00BF4A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126F44">
              <w:rPr>
                <w:sz w:val="24"/>
                <w:szCs w:val="24"/>
              </w:rPr>
              <w:t>Văn bản hợp nhất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E82596">
              <w:rPr>
                <w:sz w:val="24"/>
                <w:szCs w:val="24"/>
              </w:rPr>
              <w:t>0</w:t>
            </w:r>
            <w:r w:rsidR="00694C6A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>/</w:t>
            </w:r>
            <w:r w:rsidR="00BF11AD">
              <w:rPr>
                <w:sz w:val="24"/>
                <w:szCs w:val="24"/>
              </w:rPr>
              <w:t>VBHN</w:t>
            </w:r>
            <w:r w:rsidR="000B1069" w:rsidRPr="003E3DF1">
              <w:rPr>
                <w:sz w:val="24"/>
                <w:szCs w:val="24"/>
              </w:rPr>
              <w:t>-</w:t>
            </w:r>
            <w:r w:rsidR="00BF4A2A">
              <w:rPr>
                <w:sz w:val="24"/>
                <w:szCs w:val="24"/>
              </w:rPr>
              <w:t>BTNMT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E82596">
              <w:rPr>
                <w:sz w:val="24"/>
                <w:szCs w:val="24"/>
              </w:rPr>
              <w:t>30/01/2024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A409F8">
              <w:rPr>
                <w:sz w:val="24"/>
                <w:szCs w:val="24"/>
              </w:rPr>
              <w:t xml:space="preserve">Bộ </w:t>
            </w:r>
            <w:r w:rsidR="00BF4A2A">
              <w:rPr>
                <w:sz w:val="24"/>
                <w:szCs w:val="24"/>
              </w:rPr>
              <w:t>Tài nguyên và Môi trường</w:t>
            </w:r>
          </w:p>
        </w:tc>
        <w:tc>
          <w:tcPr>
            <w:tcW w:w="5652" w:type="dxa"/>
          </w:tcPr>
          <w:p w:rsidR="0045295C" w:rsidRPr="00E8115F" w:rsidRDefault="00FD1441" w:rsidP="00E82596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E82596">
              <w:rPr>
                <w:i/>
                <w:sz w:val="26"/>
                <w:szCs w:val="26"/>
              </w:rPr>
              <w:t>02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E82596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0088" w:rsidRPr="00A409F8" w:rsidRDefault="00BF4A2A" w:rsidP="00BF4A2A">
            <w:pPr>
              <w:pStyle w:val="ListParagraph"/>
              <w:ind w:left="34"/>
            </w:pPr>
            <w:r>
              <w:t xml:space="preserve">Sở Tài nguyên và Môi </w:t>
            </w:r>
            <w:r w:rsidR="00DE0088">
              <w:t>trường.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E82596" w:rsidRDefault="00BF4A2A" w:rsidP="00502C88">
      <w:pPr>
        <w:spacing w:before="120"/>
        <w:ind w:firstLine="720"/>
        <w:jc w:val="both"/>
      </w:pPr>
      <w:r>
        <w:t>UBND</w:t>
      </w:r>
      <w:r w:rsidR="000B1069" w:rsidRPr="001B252F">
        <w:t xml:space="preserve"> tỉnh nhận được </w:t>
      </w:r>
      <w:r w:rsidR="001E3BEE">
        <w:t>Văn bản hợp nhất</w:t>
      </w:r>
      <w:r w:rsidR="00D518FF" w:rsidRPr="001B252F">
        <w:t xml:space="preserve"> số </w:t>
      </w:r>
      <w:r w:rsidR="00E82596">
        <w:t>0</w:t>
      </w:r>
      <w:r w:rsidR="00694C6A">
        <w:t>4</w:t>
      </w:r>
      <w:r w:rsidR="00812E2D" w:rsidRPr="001B252F">
        <w:t>/</w:t>
      </w:r>
      <w:r w:rsidR="009750C5">
        <w:t>VBHN</w:t>
      </w:r>
      <w:r w:rsidR="00812E2D" w:rsidRPr="001B252F">
        <w:t>-</w:t>
      </w:r>
      <w:r w:rsidR="00A409F8">
        <w:t>B</w:t>
      </w:r>
      <w:r>
        <w:t xml:space="preserve">TNMT ngày </w:t>
      </w:r>
      <w:r w:rsidR="00E82596">
        <w:t>30/01/2024</w:t>
      </w:r>
      <w:r>
        <w:t xml:space="preserve"> của Bộ Tài nguyên và Môi trường về </w:t>
      </w:r>
      <w:r w:rsidR="00E82596">
        <w:t xml:space="preserve">việc Nghị định </w:t>
      </w:r>
      <w:r w:rsidR="00694C6A">
        <w:t>quy định chi tiết một số điều của Luật Đo đạc và Bản đồ.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4B1311">
        <w:t>văn bản</w:t>
      </w:r>
      <w:r w:rsidR="00D518FF" w:rsidRPr="00E578E5">
        <w:t xml:space="preserve"> </w:t>
      </w:r>
      <w:r w:rsidRPr="00E578E5">
        <w:t xml:space="preserve">nêu trên đến </w:t>
      </w:r>
      <w:r w:rsidR="00BF4A2A">
        <w:t>Sở Tài nguyên và Môi trường</w:t>
      </w:r>
      <w:r w:rsidR="00B564D2">
        <w:t xml:space="preserve"> </w:t>
      </w:r>
      <w:r w:rsidR="00D518FF" w:rsidRPr="00E578E5">
        <w:t>biết</w:t>
      </w:r>
      <w:r w:rsidR="00BF4A2A">
        <w:t xml:space="preserve">, </w:t>
      </w:r>
      <w:r w:rsidR="00D518FF" w:rsidRPr="00E578E5">
        <w:t>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7705C6">
        <w:t>Văn bản hợp nhất</w:t>
      </w:r>
      <w:r w:rsidR="007705C6" w:rsidRPr="001B252F">
        <w:t xml:space="preserve"> số </w:t>
      </w:r>
      <w:r w:rsidR="00E82596">
        <w:t>0</w:t>
      </w:r>
      <w:r w:rsidR="00694C6A">
        <w:t>4</w:t>
      </w:r>
      <w:r w:rsidR="007705C6" w:rsidRPr="001B252F">
        <w:t>/</w:t>
      </w:r>
      <w:r w:rsidR="007705C6">
        <w:t>VBHN</w:t>
      </w:r>
      <w:r w:rsidR="007705C6" w:rsidRPr="001B252F">
        <w:t>-</w:t>
      </w:r>
      <w:r w:rsidR="007705C6">
        <w:t>B</w:t>
      </w:r>
      <w:r w:rsidR="00BF4A2A">
        <w:t>TNMT</w:t>
      </w:r>
      <w:r w:rsidR="007705C6" w:rsidRPr="001B252F">
        <w:t xml:space="preserve"> của </w:t>
      </w:r>
      <w:r w:rsidR="007705C6">
        <w:t xml:space="preserve">Bộ </w:t>
      </w:r>
      <w:r w:rsidR="00BF4A2A">
        <w:t>Tài nguyên và Môi trường</w:t>
      </w:r>
      <w:r w:rsidR="00E82596">
        <w:t xml:space="preserve"> nêu trên</w:t>
      </w:r>
      <w:r w:rsidR="00267D16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126F44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>Lãnh đạo VP. UBND tỉnh;</w:t>
            </w:r>
          </w:p>
          <w:p w:rsidR="00655C90" w:rsidRPr="001B252F" w:rsidRDefault="000B1069" w:rsidP="00694C6A">
            <w:pPr>
              <w:jc w:val="both"/>
              <w:rPr>
                <w:sz w:val="12"/>
                <w:szCs w:val="1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BF4A2A">
              <w:rPr>
                <w:sz w:val="22"/>
                <w:lang w:val="pl-PL"/>
              </w:rPr>
              <w:t xml:space="preserve">Lưu: VT, </w:t>
            </w:r>
            <w:r w:rsidR="00BF4A2A">
              <w:rPr>
                <w:sz w:val="22"/>
                <w:szCs w:val="22"/>
              </w:rPr>
              <w:t>TTCB-TH, KT</w:t>
            </w:r>
            <w:r w:rsidR="00BF4A2A">
              <w:rPr>
                <w:sz w:val="12"/>
                <w:szCs w:val="12"/>
                <w:lang w:val="pl-PL"/>
              </w:rPr>
              <w:t>(Hải.</w:t>
            </w:r>
            <w:r w:rsidR="00AE0F98">
              <w:rPr>
                <w:sz w:val="12"/>
                <w:szCs w:val="12"/>
                <w:lang w:val="pl-PL"/>
              </w:rPr>
              <w:t>4</w:t>
            </w:r>
            <w:r w:rsidR="00694C6A">
              <w:rPr>
                <w:sz w:val="12"/>
                <w:szCs w:val="12"/>
                <w:lang w:val="pl-PL"/>
              </w:rPr>
              <w:t>9</w:t>
            </w:r>
            <w:bookmarkStart w:id="0" w:name="_GoBack"/>
            <w:bookmarkEnd w:id="0"/>
            <w:r w:rsidR="00BF4A2A">
              <w:rPr>
                <w:sz w:val="12"/>
                <w:szCs w:val="12"/>
                <w:lang w:val="pl-PL"/>
              </w:rPr>
              <w:t>).</w:t>
            </w:r>
          </w:p>
        </w:tc>
        <w:tc>
          <w:tcPr>
            <w:tcW w:w="5151" w:type="dxa"/>
          </w:tcPr>
          <w:p w:rsidR="00655C90" w:rsidRPr="00134C20" w:rsidRDefault="00655C90" w:rsidP="00BF4A2A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E82596" w:rsidRDefault="00E82596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>Đoàn Minh Long</w:t>
            </w: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Default="00BF4A2A" w:rsidP="00BF4A2A">
            <w:pPr>
              <w:jc w:val="center"/>
              <w:rPr>
                <w:b/>
                <w:lang w:val="pl-PL"/>
              </w:rPr>
            </w:pPr>
          </w:p>
          <w:p w:rsidR="00BF4A2A" w:rsidRPr="00134C20" w:rsidRDefault="00BF4A2A" w:rsidP="00BF4A2A">
            <w:pPr>
              <w:jc w:val="center"/>
              <w:rPr>
                <w:b/>
                <w:lang w:val="pl-PL"/>
              </w:rPr>
            </w:pP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565C"/>
    <w:rsid w:val="000A2EE2"/>
    <w:rsid w:val="000A60EC"/>
    <w:rsid w:val="000A6748"/>
    <w:rsid w:val="000B1069"/>
    <w:rsid w:val="000B2734"/>
    <w:rsid w:val="000B7109"/>
    <w:rsid w:val="000C2C43"/>
    <w:rsid w:val="000C4B8C"/>
    <w:rsid w:val="000C5904"/>
    <w:rsid w:val="000C5F8F"/>
    <w:rsid w:val="000D0546"/>
    <w:rsid w:val="000D6DD2"/>
    <w:rsid w:val="000D76E9"/>
    <w:rsid w:val="00100E8D"/>
    <w:rsid w:val="00101F01"/>
    <w:rsid w:val="00106189"/>
    <w:rsid w:val="001132CB"/>
    <w:rsid w:val="001204F1"/>
    <w:rsid w:val="00121840"/>
    <w:rsid w:val="00126F44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F"/>
    <w:rsid w:val="00174ED5"/>
    <w:rsid w:val="001930D9"/>
    <w:rsid w:val="00195136"/>
    <w:rsid w:val="001A0E28"/>
    <w:rsid w:val="001A1CFE"/>
    <w:rsid w:val="001A57DF"/>
    <w:rsid w:val="001A7D7A"/>
    <w:rsid w:val="001B2205"/>
    <w:rsid w:val="001B252F"/>
    <w:rsid w:val="001B3646"/>
    <w:rsid w:val="001B4582"/>
    <w:rsid w:val="001C43BE"/>
    <w:rsid w:val="001D43F5"/>
    <w:rsid w:val="001D54B1"/>
    <w:rsid w:val="001D6E65"/>
    <w:rsid w:val="001E09E0"/>
    <w:rsid w:val="001E3BEE"/>
    <w:rsid w:val="001E4A06"/>
    <w:rsid w:val="001F7119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1B99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2C9A"/>
    <w:rsid w:val="00274217"/>
    <w:rsid w:val="002742C8"/>
    <w:rsid w:val="002803CC"/>
    <w:rsid w:val="0028246C"/>
    <w:rsid w:val="00291B8C"/>
    <w:rsid w:val="002A355D"/>
    <w:rsid w:val="002C0F3A"/>
    <w:rsid w:val="002D5A9D"/>
    <w:rsid w:val="002D5FE6"/>
    <w:rsid w:val="002D6002"/>
    <w:rsid w:val="002D7A6C"/>
    <w:rsid w:val="002D7BD0"/>
    <w:rsid w:val="002F1B77"/>
    <w:rsid w:val="002F4623"/>
    <w:rsid w:val="002F520D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5F73"/>
    <w:rsid w:val="003570D7"/>
    <w:rsid w:val="003703A5"/>
    <w:rsid w:val="003712C4"/>
    <w:rsid w:val="00372134"/>
    <w:rsid w:val="003761BB"/>
    <w:rsid w:val="00377291"/>
    <w:rsid w:val="00380BE3"/>
    <w:rsid w:val="00381178"/>
    <w:rsid w:val="003854BB"/>
    <w:rsid w:val="00385C88"/>
    <w:rsid w:val="003860DC"/>
    <w:rsid w:val="00395DC0"/>
    <w:rsid w:val="00397C4E"/>
    <w:rsid w:val="003A4C21"/>
    <w:rsid w:val="003A4CE4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5295C"/>
    <w:rsid w:val="004672D9"/>
    <w:rsid w:val="00486737"/>
    <w:rsid w:val="00487581"/>
    <w:rsid w:val="00487A6C"/>
    <w:rsid w:val="004A365A"/>
    <w:rsid w:val="004A4B48"/>
    <w:rsid w:val="004B0B0F"/>
    <w:rsid w:val="004B1311"/>
    <w:rsid w:val="004B7DE2"/>
    <w:rsid w:val="004C2ECD"/>
    <w:rsid w:val="004C562D"/>
    <w:rsid w:val="004D1EB3"/>
    <w:rsid w:val="004D4D69"/>
    <w:rsid w:val="004F39EB"/>
    <w:rsid w:val="004F5B50"/>
    <w:rsid w:val="00502C88"/>
    <w:rsid w:val="00504F1D"/>
    <w:rsid w:val="00507DE1"/>
    <w:rsid w:val="0051048E"/>
    <w:rsid w:val="00510ED3"/>
    <w:rsid w:val="00520F9E"/>
    <w:rsid w:val="005319BC"/>
    <w:rsid w:val="0053273B"/>
    <w:rsid w:val="0053398A"/>
    <w:rsid w:val="00535DCD"/>
    <w:rsid w:val="005752E0"/>
    <w:rsid w:val="0057753D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6990"/>
    <w:rsid w:val="005E0F90"/>
    <w:rsid w:val="005F36D8"/>
    <w:rsid w:val="00601BC9"/>
    <w:rsid w:val="00604290"/>
    <w:rsid w:val="00605C8B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5483E"/>
    <w:rsid w:val="00654D7B"/>
    <w:rsid w:val="00655C90"/>
    <w:rsid w:val="006659E4"/>
    <w:rsid w:val="00666444"/>
    <w:rsid w:val="00674195"/>
    <w:rsid w:val="00681D52"/>
    <w:rsid w:val="0068261C"/>
    <w:rsid w:val="0068486C"/>
    <w:rsid w:val="006874A1"/>
    <w:rsid w:val="006925BC"/>
    <w:rsid w:val="00694C6A"/>
    <w:rsid w:val="00695E90"/>
    <w:rsid w:val="006A1B9D"/>
    <w:rsid w:val="006A4DF5"/>
    <w:rsid w:val="006B5B00"/>
    <w:rsid w:val="006C2A33"/>
    <w:rsid w:val="006C664F"/>
    <w:rsid w:val="006C6BA0"/>
    <w:rsid w:val="006D24E1"/>
    <w:rsid w:val="006D5893"/>
    <w:rsid w:val="006D6F97"/>
    <w:rsid w:val="006D7BB5"/>
    <w:rsid w:val="006E01FB"/>
    <w:rsid w:val="006E182E"/>
    <w:rsid w:val="006E675D"/>
    <w:rsid w:val="006E6A7A"/>
    <w:rsid w:val="00702AA5"/>
    <w:rsid w:val="0070613D"/>
    <w:rsid w:val="0073213F"/>
    <w:rsid w:val="0073328F"/>
    <w:rsid w:val="00733683"/>
    <w:rsid w:val="00736BC4"/>
    <w:rsid w:val="007428E7"/>
    <w:rsid w:val="00751FA8"/>
    <w:rsid w:val="00755D93"/>
    <w:rsid w:val="007677EB"/>
    <w:rsid w:val="007705C6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7300"/>
    <w:rsid w:val="007B7CDB"/>
    <w:rsid w:val="007C086A"/>
    <w:rsid w:val="007C16C6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463"/>
    <w:rsid w:val="007F5AD7"/>
    <w:rsid w:val="008004D9"/>
    <w:rsid w:val="00801E86"/>
    <w:rsid w:val="008025AB"/>
    <w:rsid w:val="00812E2D"/>
    <w:rsid w:val="00817AF9"/>
    <w:rsid w:val="008250B4"/>
    <w:rsid w:val="00825BFE"/>
    <w:rsid w:val="008313DF"/>
    <w:rsid w:val="00833F03"/>
    <w:rsid w:val="00835A04"/>
    <w:rsid w:val="00846049"/>
    <w:rsid w:val="008460CD"/>
    <w:rsid w:val="0084626F"/>
    <w:rsid w:val="0085023F"/>
    <w:rsid w:val="00854FAA"/>
    <w:rsid w:val="0088036A"/>
    <w:rsid w:val="00881A6A"/>
    <w:rsid w:val="008850C3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6006B"/>
    <w:rsid w:val="00961B1C"/>
    <w:rsid w:val="0096586B"/>
    <w:rsid w:val="00965AC9"/>
    <w:rsid w:val="009675B6"/>
    <w:rsid w:val="009725CE"/>
    <w:rsid w:val="009750C5"/>
    <w:rsid w:val="00975C2E"/>
    <w:rsid w:val="00980723"/>
    <w:rsid w:val="009807FB"/>
    <w:rsid w:val="00984915"/>
    <w:rsid w:val="00990A30"/>
    <w:rsid w:val="00992D46"/>
    <w:rsid w:val="009A0FE1"/>
    <w:rsid w:val="009A2B22"/>
    <w:rsid w:val="009A5574"/>
    <w:rsid w:val="009B0C3E"/>
    <w:rsid w:val="009B5C27"/>
    <w:rsid w:val="009C70E5"/>
    <w:rsid w:val="009D3760"/>
    <w:rsid w:val="009D395B"/>
    <w:rsid w:val="009D3C72"/>
    <w:rsid w:val="009E4F50"/>
    <w:rsid w:val="009E51A4"/>
    <w:rsid w:val="009F6B57"/>
    <w:rsid w:val="009F73F7"/>
    <w:rsid w:val="009F7D5A"/>
    <w:rsid w:val="00A0060A"/>
    <w:rsid w:val="00A05CE7"/>
    <w:rsid w:val="00A10485"/>
    <w:rsid w:val="00A20D54"/>
    <w:rsid w:val="00A210BB"/>
    <w:rsid w:val="00A27F3A"/>
    <w:rsid w:val="00A3362D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D1D78"/>
    <w:rsid w:val="00AD65B8"/>
    <w:rsid w:val="00AD6C4D"/>
    <w:rsid w:val="00AD7B2F"/>
    <w:rsid w:val="00AE0F98"/>
    <w:rsid w:val="00AE7D90"/>
    <w:rsid w:val="00B14563"/>
    <w:rsid w:val="00B16782"/>
    <w:rsid w:val="00B1725B"/>
    <w:rsid w:val="00B2750E"/>
    <w:rsid w:val="00B432CD"/>
    <w:rsid w:val="00B456D2"/>
    <w:rsid w:val="00B47BA5"/>
    <w:rsid w:val="00B52795"/>
    <w:rsid w:val="00B564D2"/>
    <w:rsid w:val="00B56B9D"/>
    <w:rsid w:val="00B622F0"/>
    <w:rsid w:val="00B7033B"/>
    <w:rsid w:val="00B73AFB"/>
    <w:rsid w:val="00B7703E"/>
    <w:rsid w:val="00B840E9"/>
    <w:rsid w:val="00B8583A"/>
    <w:rsid w:val="00B85E78"/>
    <w:rsid w:val="00B972FF"/>
    <w:rsid w:val="00BA3569"/>
    <w:rsid w:val="00BA42E9"/>
    <w:rsid w:val="00BC3FD2"/>
    <w:rsid w:val="00BC62AD"/>
    <w:rsid w:val="00BC767E"/>
    <w:rsid w:val="00BD30F3"/>
    <w:rsid w:val="00BD38E3"/>
    <w:rsid w:val="00BE57EB"/>
    <w:rsid w:val="00BF01BA"/>
    <w:rsid w:val="00BF02E0"/>
    <w:rsid w:val="00BF11AD"/>
    <w:rsid w:val="00BF395D"/>
    <w:rsid w:val="00BF4A2A"/>
    <w:rsid w:val="00C0274A"/>
    <w:rsid w:val="00C25788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146C"/>
    <w:rsid w:val="00CA21D4"/>
    <w:rsid w:val="00CB5537"/>
    <w:rsid w:val="00CB636E"/>
    <w:rsid w:val="00CB640D"/>
    <w:rsid w:val="00CC3050"/>
    <w:rsid w:val="00CC5053"/>
    <w:rsid w:val="00CD0BB7"/>
    <w:rsid w:val="00CE04C8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5798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2990"/>
    <w:rsid w:val="00DA2CAF"/>
    <w:rsid w:val="00DB6989"/>
    <w:rsid w:val="00DB776B"/>
    <w:rsid w:val="00DD19B7"/>
    <w:rsid w:val="00DD35D9"/>
    <w:rsid w:val="00DD4A78"/>
    <w:rsid w:val="00DE008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6BB8"/>
    <w:rsid w:val="00E578E5"/>
    <w:rsid w:val="00E67942"/>
    <w:rsid w:val="00E735FE"/>
    <w:rsid w:val="00E80120"/>
    <w:rsid w:val="00E82596"/>
    <w:rsid w:val="00E92FEE"/>
    <w:rsid w:val="00EA06C4"/>
    <w:rsid w:val="00EA5322"/>
    <w:rsid w:val="00EA5EB2"/>
    <w:rsid w:val="00EA7CFE"/>
    <w:rsid w:val="00EA7DFD"/>
    <w:rsid w:val="00EB240A"/>
    <w:rsid w:val="00EB4A6B"/>
    <w:rsid w:val="00EC37D5"/>
    <w:rsid w:val="00EC531D"/>
    <w:rsid w:val="00EC782A"/>
    <w:rsid w:val="00ED44C3"/>
    <w:rsid w:val="00ED6DAE"/>
    <w:rsid w:val="00EE0FAA"/>
    <w:rsid w:val="00EE1F10"/>
    <w:rsid w:val="00EE6497"/>
    <w:rsid w:val="00EF5515"/>
    <w:rsid w:val="00F02B00"/>
    <w:rsid w:val="00F14745"/>
    <w:rsid w:val="00F24363"/>
    <w:rsid w:val="00F265DA"/>
    <w:rsid w:val="00F27077"/>
    <w:rsid w:val="00F47E6F"/>
    <w:rsid w:val="00F52114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66B0"/>
    <w:rsid w:val="00F91F9C"/>
    <w:rsid w:val="00F94DB3"/>
    <w:rsid w:val="00F96242"/>
    <w:rsid w:val="00F9695F"/>
    <w:rsid w:val="00FA16BC"/>
    <w:rsid w:val="00FA46BE"/>
    <w:rsid w:val="00FA7C3F"/>
    <w:rsid w:val="00FB097A"/>
    <w:rsid w:val="00FB1256"/>
    <w:rsid w:val="00FB3A7B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HP</cp:lastModifiedBy>
  <cp:revision>3</cp:revision>
  <cp:lastPrinted>2024-01-31T14:34:00Z</cp:lastPrinted>
  <dcterms:created xsi:type="dcterms:W3CDTF">2024-01-31T14:36:00Z</dcterms:created>
  <dcterms:modified xsi:type="dcterms:W3CDTF">2024-01-31T14:37:00Z</dcterms:modified>
</cp:coreProperties>
</file>